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CD6" w:rsidRPr="002B1578" w:rsidRDefault="00BD3CD6" w:rsidP="00BD3CD6">
      <w:pPr>
        <w:shd w:val="clear" w:color="auto" w:fill="FFFFFF" w:themeFill="background1"/>
        <w:jc w:val="center"/>
        <w:rPr>
          <w:b/>
          <w:sz w:val="28"/>
          <w:szCs w:val="28"/>
        </w:rPr>
      </w:pPr>
      <w:bookmarkStart w:id="0" w:name="_GoBack"/>
      <w:bookmarkEnd w:id="0"/>
      <w:r w:rsidRPr="002B1578">
        <w:rPr>
          <w:b/>
          <w:sz w:val="28"/>
          <w:szCs w:val="28"/>
        </w:rPr>
        <w:t xml:space="preserve">Лекция </w:t>
      </w:r>
    </w:p>
    <w:p w:rsidR="00BD3CD6" w:rsidRPr="002B1578" w:rsidRDefault="00BD3CD6" w:rsidP="002B1578">
      <w:pPr>
        <w:shd w:val="clear" w:color="auto" w:fill="D6E3BC" w:themeFill="accent3" w:themeFillTint="66"/>
        <w:jc w:val="center"/>
        <w:rPr>
          <w:b/>
          <w:bCs/>
          <w:sz w:val="28"/>
          <w:szCs w:val="28"/>
        </w:rPr>
      </w:pPr>
      <w:r w:rsidRPr="002B1578">
        <w:rPr>
          <w:b/>
          <w:bCs/>
          <w:sz w:val="28"/>
          <w:szCs w:val="28"/>
        </w:rPr>
        <w:t xml:space="preserve">Тема </w:t>
      </w:r>
      <w:r w:rsidRPr="002B1578">
        <w:rPr>
          <w:b/>
          <w:w w:val="105"/>
          <w:sz w:val="28"/>
          <w:szCs w:val="28"/>
        </w:rPr>
        <w:t xml:space="preserve"> 3.2</w:t>
      </w:r>
      <w:r w:rsidRPr="002B1578">
        <w:rPr>
          <w:w w:val="105"/>
          <w:sz w:val="28"/>
          <w:szCs w:val="28"/>
        </w:rPr>
        <w:t xml:space="preserve">. </w:t>
      </w:r>
      <w:r w:rsidRPr="002B1578">
        <w:rPr>
          <w:b/>
          <w:bCs/>
          <w:sz w:val="28"/>
          <w:szCs w:val="28"/>
        </w:rPr>
        <w:t>Блоки питания ПК</w:t>
      </w:r>
    </w:p>
    <w:p w:rsidR="00BD3CD6" w:rsidRPr="002B1578" w:rsidRDefault="00BD3CD6" w:rsidP="00BD3CD6">
      <w:pPr>
        <w:spacing w:line="235" w:lineRule="auto"/>
        <w:ind w:right="280"/>
        <w:rPr>
          <w:sz w:val="28"/>
          <w:szCs w:val="28"/>
        </w:rPr>
      </w:pPr>
    </w:p>
    <w:p w:rsidR="00BD3CD6" w:rsidRPr="002B1578" w:rsidRDefault="00BD3CD6" w:rsidP="00BD3CD6">
      <w:pPr>
        <w:spacing w:line="235" w:lineRule="auto"/>
        <w:ind w:right="280"/>
        <w:rPr>
          <w:sz w:val="28"/>
          <w:szCs w:val="28"/>
        </w:rPr>
      </w:pPr>
    </w:p>
    <w:p w:rsidR="002B1578" w:rsidRPr="002B1578" w:rsidRDefault="002B1578" w:rsidP="002B1578">
      <w:pPr>
        <w:spacing w:line="276" w:lineRule="auto"/>
        <w:jc w:val="both"/>
        <w:rPr>
          <w:sz w:val="28"/>
          <w:szCs w:val="28"/>
        </w:rPr>
      </w:pPr>
      <w:r w:rsidRPr="002B1578">
        <w:rPr>
          <w:sz w:val="28"/>
          <w:szCs w:val="28"/>
        </w:rPr>
        <w:t>После изучения темы Вы сможете:</w:t>
      </w:r>
    </w:p>
    <w:p w:rsidR="002B1578" w:rsidRPr="002B1578" w:rsidRDefault="002B1578" w:rsidP="002B1578">
      <w:pPr>
        <w:numPr>
          <w:ilvl w:val="0"/>
          <w:numId w:val="14"/>
        </w:numPr>
        <w:spacing w:line="276" w:lineRule="auto"/>
        <w:ind w:left="0" w:firstLine="0"/>
        <w:jc w:val="both"/>
        <w:rPr>
          <w:sz w:val="28"/>
          <w:szCs w:val="28"/>
        </w:rPr>
      </w:pPr>
      <w:r w:rsidRPr="002B1578">
        <w:rPr>
          <w:noProof/>
          <w:sz w:val="28"/>
          <w:szCs w:val="28"/>
        </w:rPr>
        <w:drawing>
          <wp:anchor distT="0" distB="0" distL="114300" distR="114300" simplePos="0" relativeHeight="251666432" behindDoc="1" locked="0" layoutInCell="1" allowOverlap="1" wp14:anchorId="3511D6B0" wp14:editId="0865E918">
            <wp:simplePos x="0" y="0"/>
            <wp:positionH relativeFrom="column">
              <wp:posOffset>25400</wp:posOffset>
            </wp:positionH>
            <wp:positionV relativeFrom="paragraph">
              <wp:posOffset>76200</wp:posOffset>
            </wp:positionV>
            <wp:extent cx="887095" cy="655320"/>
            <wp:effectExtent l="38100" t="38100" r="46355" b="3048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7095" cy="655320"/>
                    </a:xfrm>
                    <a:prstGeom prst="rect">
                      <a:avLst/>
                    </a:prstGeom>
                    <a:noFill/>
                    <a:ln w="38100">
                      <a:solidFill>
                        <a:srgbClr val="76923C"/>
                      </a:solidFill>
                      <a:miter lim="800000"/>
                      <a:headEnd/>
                      <a:tailEnd/>
                    </a:ln>
                  </pic:spPr>
                </pic:pic>
              </a:graphicData>
            </a:graphic>
            <wp14:sizeRelH relativeFrom="page">
              <wp14:pctWidth>0</wp14:pctWidth>
            </wp14:sizeRelH>
            <wp14:sizeRelV relativeFrom="page">
              <wp14:pctHeight>0</wp14:pctHeight>
            </wp14:sizeRelV>
          </wp:anchor>
        </w:drawing>
      </w:r>
      <w:r w:rsidRPr="002B1578">
        <w:rPr>
          <w:sz w:val="28"/>
          <w:szCs w:val="28"/>
        </w:rPr>
        <w:t>рассказать о</w:t>
      </w:r>
      <w:r>
        <w:rPr>
          <w:sz w:val="28"/>
          <w:szCs w:val="28"/>
        </w:rPr>
        <w:t>б основных характеристиках блока питания</w:t>
      </w:r>
      <w:r w:rsidRPr="002B1578">
        <w:rPr>
          <w:sz w:val="28"/>
          <w:szCs w:val="28"/>
        </w:rPr>
        <w:t>;</w:t>
      </w:r>
    </w:p>
    <w:p w:rsidR="002B1578" w:rsidRDefault="002B1578" w:rsidP="002B1578">
      <w:pPr>
        <w:numPr>
          <w:ilvl w:val="0"/>
          <w:numId w:val="14"/>
        </w:numPr>
        <w:spacing w:line="276" w:lineRule="auto"/>
        <w:ind w:left="0" w:firstLine="0"/>
        <w:jc w:val="both"/>
        <w:rPr>
          <w:sz w:val="28"/>
          <w:szCs w:val="28"/>
        </w:rPr>
      </w:pPr>
      <w:r w:rsidRPr="002B1578">
        <w:rPr>
          <w:sz w:val="28"/>
          <w:szCs w:val="28"/>
        </w:rPr>
        <w:t xml:space="preserve">объяснить </w:t>
      </w:r>
      <w:r>
        <w:rPr>
          <w:sz w:val="28"/>
          <w:szCs w:val="28"/>
        </w:rPr>
        <w:t xml:space="preserve"> устройство блока питания;</w:t>
      </w:r>
    </w:p>
    <w:p w:rsidR="002B1578" w:rsidRDefault="002B1578" w:rsidP="002B1578">
      <w:pPr>
        <w:shd w:val="clear" w:color="auto" w:fill="FFFFFF" w:themeFill="background1"/>
        <w:ind w:firstLine="851"/>
        <w:rPr>
          <w:b/>
          <w:sz w:val="28"/>
          <w:szCs w:val="28"/>
        </w:rPr>
      </w:pPr>
    </w:p>
    <w:p w:rsidR="002B1578" w:rsidRPr="002B1578" w:rsidRDefault="002B1578" w:rsidP="002B1578">
      <w:pPr>
        <w:shd w:val="clear" w:color="auto" w:fill="FFFFFF" w:themeFill="background1"/>
        <w:ind w:firstLine="851"/>
        <w:rPr>
          <w:b/>
          <w:sz w:val="28"/>
          <w:szCs w:val="28"/>
        </w:rPr>
      </w:pPr>
      <w:r w:rsidRPr="002B1578">
        <w:rPr>
          <w:b/>
          <w:sz w:val="28"/>
          <w:szCs w:val="28"/>
        </w:rPr>
        <w:t>Вопросы:</w:t>
      </w:r>
    </w:p>
    <w:p w:rsidR="002B1578" w:rsidRPr="002B1578" w:rsidRDefault="002B1578" w:rsidP="002B1578">
      <w:pPr>
        <w:spacing w:line="13" w:lineRule="exact"/>
        <w:rPr>
          <w:sz w:val="28"/>
          <w:szCs w:val="28"/>
        </w:rPr>
      </w:pPr>
    </w:p>
    <w:p w:rsidR="002B1578" w:rsidRPr="002B1578" w:rsidRDefault="002B1578" w:rsidP="002B1578">
      <w:pPr>
        <w:pStyle w:val="a3"/>
        <w:numPr>
          <w:ilvl w:val="2"/>
          <w:numId w:val="12"/>
        </w:numPr>
        <w:tabs>
          <w:tab w:val="clear" w:pos="2368"/>
          <w:tab w:val="num" w:pos="0"/>
        </w:tabs>
        <w:ind w:left="0" w:firstLine="851"/>
        <w:rPr>
          <w:sz w:val="28"/>
          <w:szCs w:val="28"/>
        </w:rPr>
      </w:pPr>
      <w:r w:rsidRPr="002B1578">
        <w:rPr>
          <w:bCs/>
          <w:iCs/>
          <w:sz w:val="28"/>
          <w:szCs w:val="28"/>
        </w:rPr>
        <w:t>Характеристики БП.</w:t>
      </w:r>
    </w:p>
    <w:p w:rsidR="002B1578" w:rsidRPr="002B1578" w:rsidRDefault="002B1578" w:rsidP="002B1578">
      <w:pPr>
        <w:pStyle w:val="a3"/>
        <w:numPr>
          <w:ilvl w:val="0"/>
          <w:numId w:val="7"/>
        </w:numPr>
        <w:ind w:hanging="77"/>
        <w:rPr>
          <w:sz w:val="28"/>
          <w:szCs w:val="28"/>
        </w:rPr>
      </w:pPr>
      <w:r w:rsidRPr="002B1578">
        <w:rPr>
          <w:bCs/>
          <w:sz w:val="28"/>
          <w:szCs w:val="28"/>
        </w:rPr>
        <w:t xml:space="preserve">Устройство и </w:t>
      </w:r>
      <w:r w:rsidR="00CB7457">
        <w:rPr>
          <w:bCs/>
          <w:sz w:val="28"/>
          <w:szCs w:val="28"/>
        </w:rPr>
        <w:t xml:space="preserve"> принцип </w:t>
      </w:r>
      <w:r w:rsidRPr="002B1578">
        <w:rPr>
          <w:bCs/>
          <w:sz w:val="28"/>
          <w:szCs w:val="28"/>
        </w:rPr>
        <w:t>работ</w:t>
      </w:r>
      <w:r w:rsidR="00CB7457">
        <w:rPr>
          <w:bCs/>
          <w:sz w:val="28"/>
          <w:szCs w:val="28"/>
        </w:rPr>
        <w:t>ы</w:t>
      </w:r>
      <w:r w:rsidRPr="002B1578">
        <w:rPr>
          <w:bCs/>
          <w:sz w:val="28"/>
          <w:szCs w:val="28"/>
        </w:rPr>
        <w:t xml:space="preserve"> БП.</w:t>
      </w:r>
    </w:p>
    <w:p w:rsidR="002B1578" w:rsidRPr="002B1578" w:rsidRDefault="002B1578" w:rsidP="00CB7457">
      <w:pPr>
        <w:pStyle w:val="a3"/>
        <w:spacing w:line="235" w:lineRule="auto"/>
        <w:ind w:left="928" w:right="280"/>
        <w:rPr>
          <w:sz w:val="28"/>
          <w:szCs w:val="28"/>
        </w:rPr>
      </w:pPr>
    </w:p>
    <w:p w:rsidR="002B1578" w:rsidRPr="002B1578" w:rsidRDefault="002B1578" w:rsidP="002B1578">
      <w:pPr>
        <w:shd w:val="clear" w:color="auto" w:fill="FFFFFF" w:themeFill="background1"/>
        <w:ind w:left="709"/>
        <w:jc w:val="both"/>
        <w:rPr>
          <w:b/>
          <w:sz w:val="28"/>
          <w:szCs w:val="28"/>
        </w:rPr>
      </w:pPr>
    </w:p>
    <w:p w:rsidR="00BD3CD6" w:rsidRPr="002B1578" w:rsidRDefault="002B1578" w:rsidP="004779A0">
      <w:pPr>
        <w:pStyle w:val="a3"/>
        <w:numPr>
          <w:ilvl w:val="2"/>
          <w:numId w:val="6"/>
        </w:numPr>
        <w:shd w:val="clear" w:color="auto" w:fill="D6E3BC" w:themeFill="accent3" w:themeFillTint="66"/>
        <w:tabs>
          <w:tab w:val="clear" w:pos="2368"/>
          <w:tab w:val="num" w:pos="-142"/>
        </w:tabs>
        <w:ind w:left="0" w:firstLine="0"/>
        <w:jc w:val="center"/>
        <w:rPr>
          <w:b/>
          <w:sz w:val="28"/>
          <w:szCs w:val="28"/>
        </w:rPr>
      </w:pPr>
      <w:r>
        <w:rPr>
          <w:b/>
          <w:bCs/>
          <w:iCs/>
          <w:sz w:val="28"/>
          <w:szCs w:val="28"/>
        </w:rPr>
        <w:t>Характеристики БП</w:t>
      </w:r>
    </w:p>
    <w:p w:rsidR="002B1578" w:rsidRPr="002B1578" w:rsidRDefault="002B1578" w:rsidP="002B1578">
      <w:pPr>
        <w:pStyle w:val="a3"/>
        <w:ind w:left="0"/>
        <w:rPr>
          <w:b/>
          <w:sz w:val="28"/>
          <w:szCs w:val="28"/>
        </w:rPr>
      </w:pPr>
    </w:p>
    <w:p w:rsidR="00BD3CD6" w:rsidRDefault="00BD3CD6" w:rsidP="004779A0">
      <w:pPr>
        <w:pBdr>
          <w:top w:val="single" w:sz="4" w:space="1" w:color="auto"/>
          <w:left w:val="single" w:sz="4" w:space="4" w:color="auto"/>
          <w:bottom w:val="single" w:sz="4" w:space="1" w:color="auto"/>
          <w:right w:val="single" w:sz="4" w:space="4" w:color="auto"/>
        </w:pBdr>
        <w:shd w:val="clear" w:color="auto" w:fill="C2D69B" w:themeFill="accent3" w:themeFillTint="99"/>
        <w:spacing w:line="236" w:lineRule="auto"/>
        <w:ind w:left="260" w:firstLine="768"/>
        <w:jc w:val="both"/>
        <w:rPr>
          <w:sz w:val="28"/>
          <w:szCs w:val="28"/>
        </w:rPr>
      </w:pPr>
      <w:r w:rsidRPr="002B1578">
        <w:rPr>
          <w:b/>
          <w:sz w:val="28"/>
          <w:szCs w:val="28"/>
          <w:u w:val="single"/>
        </w:rPr>
        <w:t>Главное назначение источников питания</w:t>
      </w:r>
      <w:r w:rsidRPr="002B1578">
        <w:rPr>
          <w:b/>
          <w:sz w:val="28"/>
          <w:szCs w:val="28"/>
        </w:rPr>
        <w:t xml:space="preserve"> ПК</w:t>
      </w:r>
      <w:r w:rsidRPr="002B1578">
        <w:rPr>
          <w:sz w:val="28"/>
          <w:szCs w:val="28"/>
        </w:rPr>
        <w:t xml:space="preserve"> - преобразование электрической энергии, поступающей из сети переменного тока, в энергию, пригодную для питания узлов компьютера.</w:t>
      </w:r>
    </w:p>
    <w:p w:rsidR="002B1578" w:rsidRPr="002B1578" w:rsidRDefault="002B1578" w:rsidP="00BD3CD6">
      <w:pPr>
        <w:spacing w:line="236" w:lineRule="auto"/>
        <w:ind w:left="260" w:firstLine="768"/>
        <w:jc w:val="both"/>
        <w:rPr>
          <w:sz w:val="28"/>
          <w:szCs w:val="28"/>
        </w:rPr>
      </w:pPr>
    </w:p>
    <w:p w:rsidR="00BD3CD6" w:rsidRPr="002B1578" w:rsidRDefault="00BD3CD6" w:rsidP="00BD3CD6">
      <w:pPr>
        <w:spacing w:line="14" w:lineRule="exact"/>
        <w:rPr>
          <w:sz w:val="28"/>
          <w:szCs w:val="28"/>
        </w:rPr>
      </w:pPr>
    </w:p>
    <w:p w:rsidR="00CA52A4" w:rsidRDefault="00CA52A4" w:rsidP="00BD3CD6">
      <w:pPr>
        <w:spacing w:line="237" w:lineRule="auto"/>
        <w:ind w:left="260" w:firstLine="708"/>
        <w:jc w:val="both"/>
        <w:rPr>
          <w:color w:val="000000"/>
          <w:sz w:val="28"/>
          <w:szCs w:val="28"/>
        </w:rPr>
      </w:pPr>
      <w:r w:rsidRPr="00CA52A4">
        <w:rPr>
          <w:color w:val="000000"/>
          <w:sz w:val="28"/>
          <w:szCs w:val="28"/>
        </w:rPr>
        <w:t>Блок питания является одним из самых ненадежных устройств компьютерной системы, т.к. в его составе имеются электронные, электрические и электромеханические элементы. Блок питания наиболее подвержен влиянию внешних факторов и в тоже время на его работу могут повлиять элементы</w:t>
      </w:r>
      <w:r>
        <w:rPr>
          <w:color w:val="000000"/>
          <w:sz w:val="28"/>
          <w:szCs w:val="28"/>
        </w:rPr>
        <w:t xml:space="preserve">, </w:t>
      </w:r>
      <w:r w:rsidRPr="00CA52A4">
        <w:rPr>
          <w:color w:val="000000"/>
          <w:sz w:val="28"/>
          <w:szCs w:val="28"/>
        </w:rPr>
        <w:t xml:space="preserve"> являющиеся его нагрузкой.</w:t>
      </w:r>
    </w:p>
    <w:p w:rsidR="004779A0" w:rsidRDefault="00CA52A4" w:rsidP="00BD3CD6">
      <w:pPr>
        <w:spacing w:line="237" w:lineRule="auto"/>
        <w:ind w:left="260" w:firstLine="708"/>
        <w:jc w:val="both"/>
        <w:rPr>
          <w:b/>
          <w:color w:val="000000"/>
          <w:sz w:val="28"/>
          <w:szCs w:val="28"/>
          <w:shd w:val="clear" w:color="auto" w:fill="FFFFFF"/>
        </w:rPr>
      </w:pPr>
      <w:r w:rsidRPr="00CA52A4">
        <w:rPr>
          <w:color w:val="000000"/>
          <w:sz w:val="28"/>
          <w:szCs w:val="28"/>
        </w:rPr>
        <w:br/>
      </w:r>
      <w:r w:rsidRPr="004779A0">
        <w:rPr>
          <w:b/>
          <w:color w:val="000000"/>
          <w:sz w:val="28"/>
          <w:szCs w:val="28"/>
          <w:shd w:val="clear" w:color="auto" w:fill="FFFFFF"/>
        </w:rPr>
        <w:t>Блок питания в компьютере выполняет три функции.</w:t>
      </w:r>
    </w:p>
    <w:p w:rsidR="004779A0" w:rsidRPr="004779A0" w:rsidRDefault="004779A0" w:rsidP="00BD3CD6">
      <w:pPr>
        <w:spacing w:line="237" w:lineRule="auto"/>
        <w:ind w:left="260" w:firstLine="708"/>
        <w:jc w:val="both"/>
        <w:rPr>
          <w:b/>
          <w:color w:val="000000"/>
          <w:sz w:val="28"/>
          <w:szCs w:val="28"/>
          <w:shd w:val="clear" w:color="auto" w:fill="FFFFFF"/>
        </w:rPr>
      </w:pPr>
    </w:p>
    <w:p w:rsidR="004779A0" w:rsidRPr="004779A0" w:rsidRDefault="00CA52A4" w:rsidP="004779A0">
      <w:pPr>
        <w:pBdr>
          <w:top w:val="single" w:sz="4" w:space="1" w:color="auto"/>
          <w:left w:val="single" w:sz="4" w:space="4" w:color="auto"/>
          <w:bottom w:val="single" w:sz="4" w:space="1" w:color="auto"/>
          <w:right w:val="single" w:sz="4" w:space="4" w:color="auto"/>
        </w:pBdr>
        <w:spacing w:line="237" w:lineRule="auto"/>
        <w:ind w:left="260" w:firstLine="708"/>
        <w:jc w:val="both"/>
        <w:rPr>
          <w:b/>
          <w:color w:val="4F6228" w:themeColor="accent3" w:themeShade="80"/>
          <w:sz w:val="28"/>
          <w:szCs w:val="28"/>
          <w:shd w:val="clear" w:color="auto" w:fill="FFFFFF"/>
        </w:rPr>
      </w:pPr>
      <w:r w:rsidRPr="004779A0">
        <w:rPr>
          <w:b/>
          <w:color w:val="4F6228" w:themeColor="accent3" w:themeShade="80"/>
          <w:sz w:val="28"/>
          <w:szCs w:val="28"/>
          <w:shd w:val="clear" w:color="auto" w:fill="FFFFFF"/>
        </w:rPr>
        <w:t xml:space="preserve"> </w:t>
      </w:r>
      <w:r w:rsidRPr="004779A0">
        <w:rPr>
          <w:b/>
          <w:sz w:val="28"/>
          <w:szCs w:val="28"/>
          <w:shd w:val="clear" w:color="auto" w:fill="FFFFFF"/>
        </w:rPr>
        <w:t xml:space="preserve">Во-первых, </w:t>
      </w:r>
      <w:r w:rsidRPr="004779A0">
        <w:rPr>
          <w:b/>
          <w:color w:val="4F6228" w:themeColor="accent3" w:themeShade="80"/>
          <w:sz w:val="28"/>
          <w:szCs w:val="28"/>
          <w:shd w:val="clear" w:color="auto" w:fill="FFFFFF"/>
        </w:rPr>
        <w:t xml:space="preserve">переменный ток из бытовой сети электропитания нужно преобразовать </w:t>
      </w:r>
      <w:proofErr w:type="gramStart"/>
      <w:r w:rsidRPr="004779A0">
        <w:rPr>
          <w:b/>
          <w:color w:val="4F6228" w:themeColor="accent3" w:themeShade="80"/>
          <w:sz w:val="28"/>
          <w:szCs w:val="28"/>
          <w:shd w:val="clear" w:color="auto" w:fill="FFFFFF"/>
        </w:rPr>
        <w:t>в</w:t>
      </w:r>
      <w:proofErr w:type="gramEnd"/>
      <w:r w:rsidRPr="004779A0">
        <w:rPr>
          <w:b/>
          <w:color w:val="4F6228" w:themeColor="accent3" w:themeShade="80"/>
          <w:sz w:val="28"/>
          <w:szCs w:val="28"/>
          <w:shd w:val="clear" w:color="auto" w:fill="FFFFFF"/>
        </w:rPr>
        <w:t xml:space="preserve"> постоянный.</w:t>
      </w:r>
    </w:p>
    <w:p w:rsidR="004779A0" w:rsidRPr="004779A0" w:rsidRDefault="00CA52A4" w:rsidP="004779A0">
      <w:pPr>
        <w:pBdr>
          <w:top w:val="single" w:sz="4" w:space="1" w:color="auto"/>
          <w:left w:val="single" w:sz="4" w:space="4" w:color="auto"/>
          <w:bottom w:val="single" w:sz="4" w:space="1" w:color="auto"/>
          <w:right w:val="single" w:sz="4" w:space="4" w:color="auto"/>
        </w:pBdr>
        <w:spacing w:line="237" w:lineRule="auto"/>
        <w:ind w:left="260" w:firstLine="708"/>
        <w:jc w:val="both"/>
        <w:rPr>
          <w:b/>
          <w:color w:val="4F6228" w:themeColor="accent3" w:themeShade="80"/>
          <w:sz w:val="28"/>
          <w:szCs w:val="28"/>
          <w:shd w:val="clear" w:color="auto" w:fill="FFFFFF"/>
        </w:rPr>
      </w:pPr>
      <w:r w:rsidRPr="004779A0">
        <w:rPr>
          <w:b/>
          <w:color w:val="4F6228" w:themeColor="accent3" w:themeShade="80"/>
          <w:sz w:val="28"/>
          <w:szCs w:val="28"/>
          <w:shd w:val="clear" w:color="auto" w:fill="FFFFFF"/>
        </w:rPr>
        <w:t xml:space="preserve"> </w:t>
      </w:r>
      <w:r w:rsidRPr="004779A0">
        <w:rPr>
          <w:b/>
          <w:sz w:val="28"/>
          <w:szCs w:val="28"/>
          <w:shd w:val="clear" w:color="auto" w:fill="FFFFFF"/>
        </w:rPr>
        <w:t xml:space="preserve">Второй задачей БП </w:t>
      </w:r>
      <w:r w:rsidRPr="004779A0">
        <w:rPr>
          <w:b/>
          <w:color w:val="4F6228" w:themeColor="accent3" w:themeShade="80"/>
          <w:sz w:val="28"/>
          <w:szCs w:val="28"/>
          <w:shd w:val="clear" w:color="auto" w:fill="FFFFFF"/>
        </w:rPr>
        <w:t>является понижение напряжения 110-230</w:t>
      </w:r>
      <w:proofErr w:type="gramStart"/>
      <w:r w:rsidRPr="004779A0">
        <w:rPr>
          <w:b/>
          <w:color w:val="4F6228" w:themeColor="accent3" w:themeShade="80"/>
          <w:sz w:val="28"/>
          <w:szCs w:val="28"/>
          <w:shd w:val="clear" w:color="auto" w:fill="FFFFFF"/>
        </w:rPr>
        <w:t xml:space="preserve"> В</w:t>
      </w:r>
      <w:proofErr w:type="gramEnd"/>
      <w:r w:rsidRPr="004779A0">
        <w:rPr>
          <w:b/>
          <w:color w:val="4F6228" w:themeColor="accent3" w:themeShade="80"/>
          <w:sz w:val="28"/>
          <w:szCs w:val="28"/>
          <w:shd w:val="clear" w:color="auto" w:fill="FFFFFF"/>
        </w:rPr>
        <w:t>, избыточного для компьютерной электроники, до стандартных значений, требуемых конвертерами питания отдельных компонентов ПК,  12 В, 5 В и 3,3 В.</w:t>
      </w:r>
    </w:p>
    <w:p w:rsidR="00CA52A4" w:rsidRPr="004779A0" w:rsidRDefault="00CA52A4" w:rsidP="004779A0">
      <w:pPr>
        <w:pBdr>
          <w:top w:val="single" w:sz="4" w:space="1" w:color="auto"/>
          <w:left w:val="single" w:sz="4" w:space="4" w:color="auto"/>
          <w:bottom w:val="single" w:sz="4" w:space="1" w:color="auto"/>
          <w:right w:val="single" w:sz="4" w:space="4" w:color="auto"/>
        </w:pBdr>
        <w:spacing w:line="237" w:lineRule="auto"/>
        <w:ind w:left="260" w:firstLine="708"/>
        <w:jc w:val="both"/>
        <w:rPr>
          <w:b/>
          <w:color w:val="4F6228" w:themeColor="accent3" w:themeShade="80"/>
          <w:sz w:val="28"/>
          <w:szCs w:val="28"/>
          <w:shd w:val="clear" w:color="auto" w:fill="FFFFFF"/>
        </w:rPr>
      </w:pPr>
      <w:r w:rsidRPr="004779A0">
        <w:rPr>
          <w:b/>
          <w:color w:val="4F6228" w:themeColor="accent3" w:themeShade="80"/>
          <w:sz w:val="28"/>
          <w:szCs w:val="28"/>
          <w:shd w:val="clear" w:color="auto" w:fill="FFFFFF"/>
        </w:rPr>
        <w:t xml:space="preserve"> </w:t>
      </w:r>
      <w:r w:rsidRPr="004779A0">
        <w:rPr>
          <w:b/>
          <w:sz w:val="28"/>
          <w:szCs w:val="28"/>
          <w:shd w:val="clear" w:color="auto" w:fill="FFFFFF"/>
        </w:rPr>
        <w:t xml:space="preserve">Наконец, БП играет роль </w:t>
      </w:r>
      <w:r w:rsidRPr="004779A0">
        <w:rPr>
          <w:b/>
          <w:color w:val="4F6228" w:themeColor="accent3" w:themeShade="80"/>
          <w:sz w:val="28"/>
          <w:szCs w:val="28"/>
          <w:shd w:val="clear" w:color="auto" w:fill="FFFFFF"/>
        </w:rPr>
        <w:t>стабилизатора напряжений.</w:t>
      </w:r>
    </w:p>
    <w:p w:rsidR="00CA52A4" w:rsidRPr="004779A0" w:rsidRDefault="00CA52A4" w:rsidP="004779A0">
      <w:pPr>
        <w:pBdr>
          <w:top w:val="single" w:sz="4" w:space="1" w:color="auto"/>
          <w:left w:val="single" w:sz="4" w:space="4" w:color="auto"/>
          <w:bottom w:val="single" w:sz="4" w:space="1" w:color="auto"/>
          <w:right w:val="single" w:sz="4" w:space="4" w:color="auto"/>
        </w:pBdr>
        <w:spacing w:line="237" w:lineRule="auto"/>
        <w:ind w:left="260" w:firstLine="708"/>
        <w:jc w:val="both"/>
        <w:rPr>
          <w:b/>
          <w:color w:val="4F6228" w:themeColor="accent3" w:themeShade="80"/>
          <w:sz w:val="28"/>
          <w:szCs w:val="28"/>
        </w:rPr>
      </w:pPr>
    </w:p>
    <w:p w:rsidR="00BD3CD6" w:rsidRPr="002B1578" w:rsidRDefault="00BD3CD6" w:rsidP="00BD3CD6">
      <w:pPr>
        <w:spacing w:line="237" w:lineRule="auto"/>
        <w:ind w:left="260" w:firstLine="708"/>
        <w:jc w:val="both"/>
        <w:rPr>
          <w:sz w:val="28"/>
          <w:szCs w:val="28"/>
        </w:rPr>
      </w:pPr>
      <w:r w:rsidRPr="002B1578">
        <w:rPr>
          <w:sz w:val="28"/>
          <w:szCs w:val="28"/>
        </w:rPr>
        <w:t>Как правило, для питания цифровых схем (системной платы, плат адаптеров и дисковых накопителей) используется напряжение +5</w:t>
      </w:r>
      <w:proofErr w:type="gramStart"/>
      <w:r w:rsidRPr="002B1578">
        <w:rPr>
          <w:sz w:val="28"/>
          <w:szCs w:val="28"/>
        </w:rPr>
        <w:t xml:space="preserve"> В</w:t>
      </w:r>
      <w:proofErr w:type="gramEnd"/>
      <w:r w:rsidRPr="002B1578">
        <w:rPr>
          <w:sz w:val="28"/>
          <w:szCs w:val="28"/>
        </w:rPr>
        <w:t>, а для двигателей (дисководов и различных вентиляторов) -- +12 В.</w:t>
      </w:r>
    </w:p>
    <w:p w:rsidR="00BD3CD6" w:rsidRPr="002B1578" w:rsidRDefault="00BD3CD6" w:rsidP="00BD3CD6">
      <w:pPr>
        <w:spacing w:line="14" w:lineRule="exact"/>
        <w:rPr>
          <w:sz w:val="28"/>
          <w:szCs w:val="28"/>
        </w:rPr>
      </w:pPr>
    </w:p>
    <w:p w:rsidR="00BD3CD6" w:rsidRPr="002B1578" w:rsidRDefault="00BD3CD6" w:rsidP="00BD3CD6">
      <w:pPr>
        <w:spacing w:line="238" w:lineRule="auto"/>
        <w:ind w:left="260" w:firstLine="708"/>
        <w:jc w:val="both"/>
        <w:rPr>
          <w:sz w:val="28"/>
          <w:szCs w:val="28"/>
        </w:rPr>
      </w:pPr>
      <w:r w:rsidRPr="002B1578">
        <w:rPr>
          <w:sz w:val="28"/>
          <w:szCs w:val="28"/>
        </w:rPr>
        <w:t>Кроме питающих напряжений, блок вырабатывает сигнал Р.G. (</w:t>
      </w:r>
      <w:proofErr w:type="spellStart"/>
      <w:r w:rsidRPr="002B1578">
        <w:rPr>
          <w:sz w:val="28"/>
          <w:szCs w:val="28"/>
        </w:rPr>
        <w:t>Pow</w:t>
      </w:r>
      <w:proofErr w:type="gramStart"/>
      <w:r w:rsidRPr="002B1578">
        <w:rPr>
          <w:sz w:val="28"/>
          <w:szCs w:val="28"/>
        </w:rPr>
        <w:t>е</w:t>
      </w:r>
      <w:proofErr w:type="gramEnd"/>
      <w:r w:rsidRPr="002B1578">
        <w:rPr>
          <w:sz w:val="28"/>
          <w:szCs w:val="28"/>
        </w:rPr>
        <w:t>r</w:t>
      </w:r>
      <w:proofErr w:type="spellEnd"/>
      <w:r w:rsidRPr="002B1578">
        <w:rPr>
          <w:sz w:val="28"/>
          <w:szCs w:val="28"/>
        </w:rPr>
        <w:t xml:space="preserve"> </w:t>
      </w:r>
      <w:proofErr w:type="spellStart"/>
      <w:r w:rsidRPr="002B1578">
        <w:rPr>
          <w:sz w:val="28"/>
          <w:szCs w:val="28"/>
        </w:rPr>
        <w:t>Good</w:t>
      </w:r>
      <w:proofErr w:type="spellEnd"/>
      <w:r w:rsidRPr="002B1578">
        <w:rPr>
          <w:sz w:val="28"/>
          <w:szCs w:val="28"/>
        </w:rPr>
        <w:t xml:space="preserve">) — питание в норме. Этот сигнал  вырабатывается через 0,1-0,5 с после включения питания при нормальных выходных напряжениях блока. При отсутствии этого сигнала на системной плате непрерывно вырабатывается сигнал аппаратного сброса процессора, появление сигнала «выпускает» систему в нормальную работу. Этот сигнал должен </w:t>
      </w:r>
      <w:r w:rsidRPr="002B1578">
        <w:rPr>
          <w:sz w:val="28"/>
          <w:szCs w:val="28"/>
        </w:rPr>
        <w:lastRenderedPageBreak/>
        <w:t>сброситься раньше, чем пропадет напряжение +5В при отключении блока.</w:t>
      </w:r>
    </w:p>
    <w:p w:rsidR="00BD3CD6" w:rsidRPr="002B1578" w:rsidRDefault="00BD3CD6" w:rsidP="00BD3CD6">
      <w:pPr>
        <w:spacing w:line="7" w:lineRule="exact"/>
        <w:rPr>
          <w:sz w:val="28"/>
          <w:szCs w:val="28"/>
        </w:rPr>
      </w:pPr>
    </w:p>
    <w:p w:rsidR="00DA085C" w:rsidRPr="00DA085C" w:rsidRDefault="00DA085C" w:rsidP="008A7B18">
      <w:pPr>
        <w:pBdr>
          <w:top w:val="single" w:sz="4" w:space="1" w:color="auto"/>
          <w:left w:val="single" w:sz="4" w:space="4" w:color="auto"/>
          <w:bottom w:val="single" w:sz="4" w:space="1" w:color="auto"/>
          <w:right w:val="single" w:sz="4" w:space="4" w:color="auto"/>
        </w:pBdr>
        <w:ind w:firstLine="980"/>
        <w:jc w:val="both"/>
        <w:rPr>
          <w:rFonts w:ascii="Arial" w:hAnsi="Arial" w:cs="Arial"/>
          <w:b/>
          <w:color w:val="76923C" w:themeColor="accent3" w:themeShade="BF"/>
          <w:sz w:val="23"/>
          <w:szCs w:val="23"/>
          <w:shd w:val="clear" w:color="auto" w:fill="F4F4F4"/>
        </w:rPr>
      </w:pPr>
      <w:r w:rsidRPr="00DA085C">
        <w:rPr>
          <w:b/>
          <w:color w:val="76923C" w:themeColor="accent3" w:themeShade="BF"/>
          <w:sz w:val="28"/>
          <w:szCs w:val="28"/>
          <w:shd w:val="clear" w:color="auto" w:fill="F4F4F4"/>
        </w:rPr>
        <w:t>Мощность является главным параметром компьютерного блока питания. Желательно использовать БП с запасом мощности, чтобы обеспечить максимально эффективную работу системы под нагрузкой. Более мощные блоки питания обладают хорошей силой тока по линии 12 вольт, что исключает «просадки» в моменты пикового потребления энергии процессором или видеокартой</w:t>
      </w:r>
      <w:r w:rsidRPr="00DA085C">
        <w:rPr>
          <w:rFonts w:ascii="Arial" w:hAnsi="Arial" w:cs="Arial"/>
          <w:b/>
          <w:color w:val="76923C" w:themeColor="accent3" w:themeShade="BF"/>
          <w:sz w:val="23"/>
          <w:szCs w:val="23"/>
          <w:shd w:val="clear" w:color="auto" w:fill="F4F4F4"/>
        </w:rPr>
        <w:t>.</w:t>
      </w:r>
    </w:p>
    <w:p w:rsidR="004779A0" w:rsidRDefault="004779A0" w:rsidP="008A7B18">
      <w:pPr>
        <w:widowControl/>
        <w:tabs>
          <w:tab w:val="left" w:pos="889"/>
        </w:tabs>
        <w:autoSpaceDE/>
        <w:autoSpaceDN/>
        <w:adjustRightInd/>
        <w:ind w:left="689" w:right="20"/>
        <w:jc w:val="both"/>
        <w:rPr>
          <w:sz w:val="28"/>
          <w:szCs w:val="28"/>
        </w:rPr>
      </w:pPr>
    </w:p>
    <w:p w:rsidR="008A7B18" w:rsidRPr="008A7B18" w:rsidRDefault="004779A0" w:rsidP="008A7B18">
      <w:pPr>
        <w:widowControl/>
        <w:autoSpaceDE/>
        <w:autoSpaceDN/>
        <w:adjustRightInd/>
        <w:jc w:val="both"/>
        <w:rPr>
          <w:color w:val="000000"/>
          <w:sz w:val="28"/>
          <w:szCs w:val="28"/>
        </w:rPr>
      </w:pPr>
      <w:r>
        <w:rPr>
          <w:sz w:val="28"/>
          <w:szCs w:val="28"/>
        </w:rPr>
        <w:tab/>
      </w:r>
      <w:r w:rsidR="008A7B18" w:rsidRPr="008A7B18">
        <w:rPr>
          <w:i/>
          <w:iCs/>
          <w:color w:val="000000"/>
          <w:sz w:val="28"/>
          <w:szCs w:val="28"/>
        </w:rPr>
        <w:t>Мощность - основная характеристика</w:t>
      </w:r>
      <w:r w:rsidR="008A7B18" w:rsidRPr="008A7B18">
        <w:rPr>
          <w:color w:val="000000"/>
          <w:sz w:val="28"/>
          <w:szCs w:val="28"/>
        </w:rPr>
        <w:t>, и практически единственная, которая указывается в каталогах и прайсах большинства продавцов блоков питания. Существует несколько стандартных значений мощности блока питания.</w:t>
      </w:r>
    </w:p>
    <w:p w:rsidR="008A7B18" w:rsidRPr="008A7B18" w:rsidRDefault="008A7B18" w:rsidP="008A7B18">
      <w:pPr>
        <w:widowControl/>
        <w:autoSpaceDE/>
        <w:autoSpaceDN/>
        <w:adjustRightInd/>
        <w:jc w:val="both"/>
        <w:rPr>
          <w:color w:val="000000"/>
          <w:sz w:val="28"/>
          <w:szCs w:val="28"/>
        </w:rPr>
      </w:pPr>
      <w:r w:rsidRPr="008A7B18">
        <w:rPr>
          <w:color w:val="000000"/>
          <w:sz w:val="28"/>
          <w:szCs w:val="28"/>
        </w:rPr>
        <w:t>Для домашнего компьютера подойдут 400 и 450</w:t>
      </w:r>
      <w:r>
        <w:rPr>
          <w:color w:val="000000"/>
          <w:sz w:val="28"/>
          <w:szCs w:val="28"/>
        </w:rPr>
        <w:t>втТ</w:t>
      </w:r>
      <w:r w:rsidRPr="008A7B18">
        <w:rPr>
          <w:color w:val="000000"/>
          <w:sz w:val="28"/>
          <w:szCs w:val="28"/>
        </w:rPr>
        <w:t>. Для более продвинутых систем, включающих процессоры старших моделей, мощные видеокарты, несколько жестких дисков и пр., либо </w:t>
      </w:r>
      <w:r w:rsidRPr="008A7B18">
        <w:rPr>
          <w:i/>
          <w:iCs/>
          <w:color w:val="000000"/>
          <w:sz w:val="28"/>
          <w:szCs w:val="28"/>
        </w:rPr>
        <w:t>для серверов часто используются блоки питания</w:t>
      </w:r>
      <w:r w:rsidRPr="008A7B18">
        <w:rPr>
          <w:color w:val="000000"/>
          <w:sz w:val="28"/>
          <w:szCs w:val="28"/>
        </w:rPr>
        <w:t> более 500</w:t>
      </w:r>
      <w:r>
        <w:rPr>
          <w:color w:val="000000"/>
          <w:sz w:val="28"/>
          <w:szCs w:val="28"/>
        </w:rPr>
        <w:t>вт</w:t>
      </w:r>
      <w:r w:rsidRPr="008A7B18">
        <w:rPr>
          <w:color w:val="000000"/>
          <w:sz w:val="28"/>
          <w:szCs w:val="28"/>
        </w:rPr>
        <w:t>.</w:t>
      </w:r>
    </w:p>
    <w:p w:rsidR="008A7B18" w:rsidRPr="008A7B18" w:rsidRDefault="008A7B18" w:rsidP="008A7B18">
      <w:pPr>
        <w:widowControl/>
        <w:autoSpaceDE/>
        <w:autoSpaceDN/>
        <w:adjustRightInd/>
        <w:spacing w:before="100" w:beforeAutospacing="1" w:after="100" w:afterAutospacing="1" w:line="330" w:lineRule="atLeast"/>
        <w:jc w:val="both"/>
        <w:rPr>
          <w:color w:val="000000"/>
          <w:sz w:val="28"/>
          <w:szCs w:val="28"/>
        </w:rPr>
      </w:pPr>
      <w:r w:rsidRPr="008A7B18">
        <w:rPr>
          <w:color w:val="000000"/>
          <w:sz w:val="28"/>
          <w:szCs w:val="28"/>
        </w:rPr>
        <w:t>Необходимо отличать </w:t>
      </w:r>
      <w:r w:rsidRPr="008A7B18">
        <w:rPr>
          <w:i/>
          <w:iCs/>
          <w:color w:val="000000"/>
          <w:sz w:val="28"/>
          <w:szCs w:val="28"/>
        </w:rPr>
        <w:t>мощность блока питания при пиковой нагрузке </w:t>
      </w:r>
      <w:r w:rsidRPr="008A7B18">
        <w:rPr>
          <w:color w:val="000000"/>
          <w:sz w:val="28"/>
          <w:szCs w:val="28"/>
        </w:rPr>
        <w:t>и реально поддерживаемую мощность. Первая характеристика определяет потенциальную возможность блока питания поддерживать требуемую мощность на очень малых промежутках времени.</w:t>
      </w:r>
    </w:p>
    <w:p w:rsidR="008A7B18" w:rsidRPr="008A7B18" w:rsidRDefault="008A7B18" w:rsidP="008A7B18">
      <w:pPr>
        <w:widowControl/>
        <w:autoSpaceDE/>
        <w:autoSpaceDN/>
        <w:adjustRightInd/>
        <w:spacing w:before="100" w:beforeAutospacing="1" w:after="100" w:afterAutospacing="1" w:line="330" w:lineRule="atLeast"/>
        <w:jc w:val="both"/>
        <w:rPr>
          <w:color w:val="000000"/>
          <w:sz w:val="28"/>
          <w:szCs w:val="28"/>
        </w:rPr>
      </w:pPr>
      <w:r w:rsidRPr="008A7B18">
        <w:rPr>
          <w:b/>
          <w:bCs/>
          <w:i/>
          <w:iCs/>
          <w:color w:val="000000"/>
          <w:sz w:val="28"/>
          <w:szCs w:val="28"/>
        </w:rPr>
        <w:t>Реально поддерживаемая мощность</w:t>
      </w:r>
      <w:r w:rsidRPr="008A7B18">
        <w:rPr>
          <w:color w:val="000000"/>
          <w:sz w:val="28"/>
          <w:szCs w:val="28"/>
        </w:rPr>
        <w:t> всегда ниже пиковой и соответствует варианту стабильной работы блока питания «достаточно долго». Так, в частности, большинство блоков питания китайского производства при заявленной пиковой мощности 400</w:t>
      </w:r>
      <w:r>
        <w:rPr>
          <w:color w:val="000000"/>
          <w:sz w:val="28"/>
          <w:szCs w:val="28"/>
        </w:rPr>
        <w:t>вт</w:t>
      </w:r>
      <w:r w:rsidRPr="008A7B18">
        <w:rPr>
          <w:color w:val="000000"/>
          <w:sz w:val="28"/>
          <w:szCs w:val="28"/>
        </w:rPr>
        <w:t xml:space="preserve"> стабильно работают обычно при 300. В частности, можно указать (примерно) минимальную мощность, которую </w:t>
      </w:r>
      <w:r w:rsidRPr="008A7B18">
        <w:rPr>
          <w:b/>
          <w:bCs/>
          <w:i/>
          <w:iCs/>
          <w:color w:val="000000"/>
          <w:sz w:val="28"/>
          <w:szCs w:val="28"/>
        </w:rPr>
        <w:t>потребляют компоненты системного блока</w:t>
      </w:r>
      <w:r w:rsidRPr="008A7B18">
        <w:rPr>
          <w:color w:val="000000"/>
          <w:sz w:val="28"/>
          <w:szCs w:val="28"/>
        </w:rPr>
        <w:t>: материнская плата с процессором – 50-60</w:t>
      </w:r>
      <w:r>
        <w:rPr>
          <w:color w:val="000000"/>
          <w:sz w:val="28"/>
          <w:szCs w:val="28"/>
        </w:rPr>
        <w:t>вт</w:t>
      </w:r>
      <w:r w:rsidRPr="008A7B18">
        <w:rPr>
          <w:color w:val="000000"/>
          <w:sz w:val="28"/>
          <w:szCs w:val="28"/>
        </w:rPr>
        <w:t>, CD-ROM – 30</w:t>
      </w:r>
      <w:r>
        <w:rPr>
          <w:color w:val="000000"/>
          <w:sz w:val="28"/>
          <w:szCs w:val="28"/>
        </w:rPr>
        <w:t>вт</w:t>
      </w:r>
      <w:r w:rsidRPr="008A7B18">
        <w:rPr>
          <w:color w:val="000000"/>
          <w:sz w:val="28"/>
          <w:szCs w:val="28"/>
        </w:rPr>
        <w:t>, жесткий диск – 30</w:t>
      </w:r>
      <w:r>
        <w:rPr>
          <w:color w:val="000000"/>
          <w:sz w:val="28"/>
          <w:szCs w:val="28"/>
        </w:rPr>
        <w:t>вт</w:t>
      </w:r>
      <w:r w:rsidRPr="008A7B18">
        <w:rPr>
          <w:color w:val="000000"/>
          <w:sz w:val="28"/>
          <w:szCs w:val="28"/>
        </w:rPr>
        <w:t>, карты расширения – 20-25</w:t>
      </w:r>
      <w:r>
        <w:rPr>
          <w:color w:val="000000"/>
          <w:sz w:val="28"/>
          <w:szCs w:val="28"/>
        </w:rPr>
        <w:t>вт</w:t>
      </w:r>
      <w:r w:rsidRPr="008A7B18">
        <w:rPr>
          <w:color w:val="000000"/>
          <w:sz w:val="28"/>
          <w:szCs w:val="28"/>
        </w:rPr>
        <w:t xml:space="preserve"> каждая, </w:t>
      </w:r>
      <w:r w:rsidRPr="008A7B18">
        <w:rPr>
          <w:color w:val="000000"/>
          <w:sz w:val="28"/>
          <w:szCs w:val="28"/>
          <w:u w:val="single"/>
        </w:rPr>
        <w:t>память</w:t>
      </w:r>
      <w:r w:rsidRPr="008A7B18">
        <w:rPr>
          <w:color w:val="000000"/>
          <w:sz w:val="28"/>
          <w:szCs w:val="28"/>
        </w:rPr>
        <w:t> – 10-15</w:t>
      </w:r>
      <w:r>
        <w:rPr>
          <w:color w:val="000000"/>
          <w:sz w:val="28"/>
          <w:szCs w:val="28"/>
        </w:rPr>
        <w:t>вт</w:t>
      </w:r>
      <w:r w:rsidRPr="008A7B18">
        <w:rPr>
          <w:color w:val="000000"/>
          <w:sz w:val="28"/>
          <w:szCs w:val="28"/>
        </w:rPr>
        <w:t>, устройство FDD – 3</w:t>
      </w:r>
      <w:r>
        <w:rPr>
          <w:color w:val="000000"/>
          <w:sz w:val="28"/>
          <w:szCs w:val="28"/>
        </w:rPr>
        <w:t>вт</w:t>
      </w:r>
      <w:r w:rsidRPr="008A7B18">
        <w:rPr>
          <w:color w:val="000000"/>
          <w:sz w:val="28"/>
          <w:szCs w:val="28"/>
        </w:rPr>
        <w:t>.</w:t>
      </w:r>
    </w:p>
    <w:p w:rsidR="008A7B18" w:rsidRPr="008A7B18" w:rsidRDefault="008A7B18" w:rsidP="008A7B18">
      <w:pPr>
        <w:widowControl/>
        <w:autoSpaceDE/>
        <w:autoSpaceDN/>
        <w:adjustRightInd/>
        <w:spacing w:before="100" w:beforeAutospacing="1" w:after="100" w:afterAutospacing="1" w:line="330" w:lineRule="atLeast"/>
        <w:jc w:val="both"/>
        <w:rPr>
          <w:color w:val="000000"/>
          <w:sz w:val="28"/>
          <w:szCs w:val="28"/>
        </w:rPr>
      </w:pPr>
      <w:r w:rsidRPr="008A7B18">
        <w:rPr>
          <w:b/>
          <w:bCs/>
          <w:i/>
          <w:iCs/>
          <w:color w:val="000000"/>
          <w:sz w:val="28"/>
          <w:szCs w:val="28"/>
        </w:rPr>
        <w:t>Максимальную мощность блока питания</w:t>
      </w:r>
      <w:r w:rsidRPr="008A7B18">
        <w:rPr>
          <w:b/>
          <w:bCs/>
          <w:color w:val="000000"/>
          <w:sz w:val="28"/>
          <w:szCs w:val="28"/>
        </w:rPr>
        <w:t> </w:t>
      </w:r>
      <w:r w:rsidRPr="008A7B18">
        <w:rPr>
          <w:color w:val="000000"/>
          <w:sz w:val="28"/>
          <w:szCs w:val="28"/>
        </w:rPr>
        <w:t>можно рассчитать по заявленным значениям максимального тока на каждом выходном напряжении блока, которые обычно указывают производители. Для этого необходимо перемножить выходное напряжение на указанный ток и просуммировать по всем выходным цепям.</w:t>
      </w:r>
    </w:p>
    <w:p w:rsidR="008A7B18" w:rsidRPr="008A7B18" w:rsidRDefault="008A7B18" w:rsidP="008A7B18">
      <w:pPr>
        <w:widowControl/>
        <w:autoSpaceDE/>
        <w:autoSpaceDN/>
        <w:adjustRightInd/>
        <w:spacing w:before="100" w:beforeAutospacing="1" w:after="100" w:afterAutospacing="1" w:line="330" w:lineRule="atLeast"/>
        <w:jc w:val="both"/>
        <w:rPr>
          <w:color w:val="000000"/>
          <w:sz w:val="28"/>
          <w:szCs w:val="28"/>
        </w:rPr>
      </w:pPr>
      <w:r w:rsidRPr="008A7B18">
        <w:rPr>
          <w:color w:val="000000"/>
          <w:sz w:val="28"/>
          <w:szCs w:val="28"/>
        </w:rPr>
        <w:t>При этом для некачественных блоков питания может выясниться, что результат вычислений окажется меньше заявленной производителем пиковой мощности (если параметры тока указаны честно), либо реальные максимальные токи на выходе, которые можно измерить, будут меньше заявленных.</w:t>
      </w:r>
    </w:p>
    <w:p w:rsidR="004779A0" w:rsidRPr="008A7B18" w:rsidRDefault="004779A0" w:rsidP="008A7B18">
      <w:pPr>
        <w:pStyle w:val="a7"/>
        <w:spacing w:line="330" w:lineRule="atLeast"/>
        <w:jc w:val="both"/>
        <w:rPr>
          <w:color w:val="000000"/>
          <w:sz w:val="28"/>
          <w:szCs w:val="28"/>
        </w:rPr>
      </w:pPr>
      <w:r w:rsidRPr="008A7B18">
        <w:rPr>
          <w:i/>
          <w:iCs/>
          <w:color w:val="000000"/>
          <w:sz w:val="28"/>
          <w:szCs w:val="28"/>
        </w:rPr>
        <w:t>Блок питания</w:t>
      </w:r>
      <w:r w:rsidRPr="008A7B18">
        <w:rPr>
          <w:color w:val="000000"/>
          <w:sz w:val="28"/>
          <w:szCs w:val="28"/>
        </w:rPr>
        <w:t> в корпусе-башне </w:t>
      </w:r>
      <w:r w:rsidRPr="008A7B18">
        <w:rPr>
          <w:i/>
          <w:iCs/>
          <w:color w:val="000000"/>
          <w:sz w:val="28"/>
          <w:szCs w:val="28"/>
        </w:rPr>
        <w:t>размещают</w:t>
      </w:r>
      <w:r w:rsidRPr="008A7B18">
        <w:rPr>
          <w:color w:val="000000"/>
          <w:sz w:val="28"/>
          <w:szCs w:val="28"/>
        </w:rPr>
        <w:t xml:space="preserve"> обычно в верхней части, а ниже его располагается системная плата. В достаточно высоких корпусах блок </w:t>
      </w:r>
      <w:r w:rsidRPr="008A7B18">
        <w:rPr>
          <w:color w:val="000000"/>
          <w:sz w:val="28"/>
          <w:szCs w:val="28"/>
        </w:rPr>
        <w:lastRenderedPageBreak/>
        <w:t>питания установлен полностью над системной платой, так что их проекции на боковую стенку не пересекаются. Это обычное расположение, "без перекрытия".</w:t>
      </w:r>
    </w:p>
    <w:p w:rsidR="00CB7457" w:rsidRPr="00BE008D" w:rsidRDefault="00CB7457" w:rsidP="00CB7457">
      <w:pPr>
        <w:pStyle w:val="2"/>
        <w:shd w:val="clear" w:color="auto" w:fill="FFFFFF"/>
        <w:spacing w:before="0" w:beforeAutospacing="0" w:after="0" w:afterAutospacing="0"/>
        <w:jc w:val="both"/>
        <w:rPr>
          <w:color w:val="111111"/>
          <w:spacing w:val="-5"/>
          <w:sz w:val="28"/>
          <w:szCs w:val="28"/>
        </w:rPr>
      </w:pPr>
      <w:r w:rsidRPr="00BE008D">
        <w:rPr>
          <w:noProof/>
          <w:sz w:val="28"/>
          <w:szCs w:val="28"/>
        </w:rPr>
        <mc:AlternateContent>
          <mc:Choice Requires="wps">
            <w:drawing>
              <wp:inline distT="0" distB="0" distL="0" distR="0" wp14:anchorId="2DF59A3A" wp14:editId="422A60A9">
                <wp:extent cx="304800" cy="304800"/>
                <wp:effectExtent l="0" t="0" r="0" b="0"/>
                <wp:docPr id="2" name="AutoShape 4" descr="https://2hpc.ru/wp-content/uploads/2016/02/1287869617_razyomy-bloka-pitaniy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https://2hpc.ru/wp-content/uploads/2016/02/1287869617_razyomy-bloka-pitaniy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5pklr/ICAAAQBg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BE008D">
        <w:rPr>
          <w:noProof/>
          <w:sz w:val="28"/>
          <w:szCs w:val="28"/>
        </w:rPr>
        <mc:AlternateContent>
          <mc:Choice Requires="wps">
            <w:drawing>
              <wp:inline distT="0" distB="0" distL="0" distR="0" wp14:anchorId="6ECB1912" wp14:editId="008DB40A">
                <wp:extent cx="304800" cy="304800"/>
                <wp:effectExtent l="0" t="0" r="0" b="0"/>
                <wp:docPr id="1" name="Прямоугольник 1" descr="https://2hpc.ru/wp-content/uploads/2016/02/1287869617_razyomy-bloka-pitaniy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2hpc.ru/wp-content/uploads/2016/02/1287869617_razyomy-bloka-pitaniy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BbfP4DGAMAACEGAAAOAAAAAAAAAAAAAAAAAC4CAABk&#10;cnMvZTJvRG9jLnhtbFBLAQItABQABgAIAAAAIQBMoOks2AAAAAMBAAAPAAAAAAAAAAAAAAAAAHIF&#10;AABkcnMvZG93bnJldi54bWxQSwUGAAAAAAQABADzAAAAdwYAAAAA&#10;" filled="f" stroked="f">
                <o:lock v:ext="edit" aspectratio="t"/>
                <w10:anchorlock/>
              </v:rect>
            </w:pict>
          </mc:Fallback>
        </mc:AlternateContent>
      </w:r>
      <w:r w:rsidRPr="00BE008D">
        <w:rPr>
          <w:color w:val="111111"/>
          <w:spacing w:val="-5"/>
          <w:sz w:val="28"/>
          <w:szCs w:val="28"/>
        </w:rPr>
        <w:t xml:space="preserve"> Разъемы компьютерного блока питания</w:t>
      </w:r>
    </w:p>
    <w:p w:rsidR="00CB7457" w:rsidRPr="003411ED" w:rsidRDefault="00CB7457" w:rsidP="00CB7457">
      <w:pPr>
        <w:shd w:val="clear" w:color="auto" w:fill="FFFFFF"/>
        <w:jc w:val="both"/>
        <w:rPr>
          <w:color w:val="111111"/>
          <w:sz w:val="28"/>
          <w:szCs w:val="28"/>
        </w:rPr>
      </w:pPr>
      <w:r w:rsidRPr="003411ED">
        <w:rPr>
          <w:color w:val="111111"/>
          <w:sz w:val="28"/>
          <w:szCs w:val="28"/>
        </w:rPr>
        <w:t>Делятся на:</w:t>
      </w:r>
    </w:p>
    <w:p w:rsidR="00CB7457" w:rsidRPr="003411ED" w:rsidRDefault="00CB7457" w:rsidP="00CB7457">
      <w:pPr>
        <w:widowControl/>
        <w:numPr>
          <w:ilvl w:val="0"/>
          <w:numId w:val="16"/>
        </w:numPr>
        <w:shd w:val="clear" w:color="auto" w:fill="FFFFFF"/>
        <w:autoSpaceDE/>
        <w:autoSpaceDN/>
        <w:adjustRightInd/>
        <w:ind w:left="0"/>
        <w:jc w:val="both"/>
        <w:rPr>
          <w:color w:val="111111"/>
          <w:sz w:val="28"/>
          <w:szCs w:val="28"/>
        </w:rPr>
      </w:pPr>
      <w:r w:rsidRPr="003411ED">
        <w:rPr>
          <w:color w:val="111111"/>
          <w:sz w:val="28"/>
          <w:szCs w:val="28"/>
        </w:rPr>
        <w:t>питание </w:t>
      </w:r>
      <w:hyperlink r:id="rId7" w:tgtFrame="_blank" w:tooltip="Материнка или материнська плата. Как ее выбрать?" w:history="1">
        <w:r w:rsidRPr="00BE008D">
          <w:rPr>
            <w:color w:val="0073AA"/>
            <w:sz w:val="28"/>
            <w:szCs w:val="28"/>
          </w:rPr>
          <w:t>материнской платы</w:t>
        </w:r>
      </w:hyperlink>
      <w:r>
        <w:rPr>
          <w:color w:val="111111"/>
          <w:sz w:val="28"/>
          <w:szCs w:val="28"/>
        </w:rPr>
        <w:t>;</w:t>
      </w:r>
    </w:p>
    <w:p w:rsidR="00CB7457" w:rsidRPr="003411ED" w:rsidRDefault="00CB7457" w:rsidP="00CB7457">
      <w:pPr>
        <w:widowControl/>
        <w:numPr>
          <w:ilvl w:val="0"/>
          <w:numId w:val="16"/>
        </w:numPr>
        <w:shd w:val="clear" w:color="auto" w:fill="FFFFFF"/>
        <w:autoSpaceDE/>
        <w:autoSpaceDN/>
        <w:adjustRightInd/>
        <w:ind w:left="0"/>
        <w:jc w:val="both"/>
        <w:rPr>
          <w:color w:val="111111"/>
          <w:sz w:val="28"/>
          <w:szCs w:val="28"/>
        </w:rPr>
      </w:pPr>
      <w:r w:rsidRPr="003411ED">
        <w:rPr>
          <w:color w:val="111111"/>
          <w:sz w:val="28"/>
          <w:szCs w:val="28"/>
        </w:rPr>
        <w:t>питание </w:t>
      </w:r>
      <w:hyperlink r:id="rId8" w:tgtFrame="_blank" w:tooltip="Как выбрать процессор?" w:history="1">
        <w:r w:rsidRPr="00BE008D">
          <w:rPr>
            <w:color w:val="0073AA"/>
            <w:sz w:val="28"/>
            <w:szCs w:val="28"/>
          </w:rPr>
          <w:t>процессора CPU</w:t>
        </w:r>
      </w:hyperlink>
      <w:r>
        <w:rPr>
          <w:color w:val="111111"/>
          <w:sz w:val="28"/>
          <w:szCs w:val="28"/>
        </w:rPr>
        <w:t>;</w:t>
      </w:r>
    </w:p>
    <w:p w:rsidR="00CB7457" w:rsidRPr="003411ED" w:rsidRDefault="00CB7457" w:rsidP="00CB7457">
      <w:pPr>
        <w:widowControl/>
        <w:numPr>
          <w:ilvl w:val="0"/>
          <w:numId w:val="16"/>
        </w:numPr>
        <w:shd w:val="clear" w:color="auto" w:fill="FFFFFF"/>
        <w:autoSpaceDE/>
        <w:autoSpaceDN/>
        <w:adjustRightInd/>
        <w:ind w:left="0"/>
        <w:jc w:val="both"/>
        <w:rPr>
          <w:color w:val="111111"/>
          <w:sz w:val="28"/>
          <w:szCs w:val="28"/>
        </w:rPr>
      </w:pPr>
      <w:r w:rsidRPr="003411ED">
        <w:rPr>
          <w:color w:val="111111"/>
          <w:sz w:val="28"/>
          <w:szCs w:val="28"/>
        </w:rPr>
        <w:t>питание </w:t>
      </w:r>
      <w:hyperlink r:id="rId9" w:tgtFrame="_blank" w:tooltip="Как выбрать видеокарту?" w:history="1">
        <w:r w:rsidRPr="00BE008D">
          <w:rPr>
            <w:color w:val="0073AA"/>
            <w:sz w:val="28"/>
            <w:szCs w:val="28"/>
          </w:rPr>
          <w:t>графического адаптера GPU</w:t>
        </w:r>
      </w:hyperlink>
      <w:r>
        <w:rPr>
          <w:color w:val="111111"/>
          <w:sz w:val="28"/>
          <w:szCs w:val="28"/>
        </w:rPr>
        <w:t>;</w:t>
      </w:r>
    </w:p>
    <w:p w:rsidR="00CB7457" w:rsidRDefault="00CB7457" w:rsidP="00CB7457">
      <w:pPr>
        <w:widowControl/>
        <w:numPr>
          <w:ilvl w:val="0"/>
          <w:numId w:val="16"/>
        </w:numPr>
        <w:shd w:val="clear" w:color="auto" w:fill="FFFFFF"/>
        <w:autoSpaceDE/>
        <w:autoSpaceDN/>
        <w:adjustRightInd/>
        <w:ind w:left="0"/>
        <w:jc w:val="both"/>
        <w:rPr>
          <w:color w:val="111111"/>
          <w:sz w:val="28"/>
          <w:szCs w:val="28"/>
        </w:rPr>
      </w:pPr>
      <w:r w:rsidRPr="003411ED">
        <w:rPr>
          <w:color w:val="111111"/>
          <w:sz w:val="28"/>
          <w:szCs w:val="28"/>
        </w:rPr>
        <w:t>питание периферийных устройств </w:t>
      </w:r>
      <w:hyperlink r:id="rId10" w:tgtFrame="_blank" w:tooltip="Как выбрать жесткий диск?" w:history="1">
        <w:r w:rsidRPr="00BE008D">
          <w:rPr>
            <w:color w:val="0073AA"/>
            <w:sz w:val="28"/>
            <w:szCs w:val="28"/>
          </w:rPr>
          <w:t>HDD</w:t>
        </w:r>
      </w:hyperlink>
      <w:r w:rsidRPr="003411ED">
        <w:rPr>
          <w:color w:val="111111"/>
          <w:sz w:val="28"/>
          <w:szCs w:val="28"/>
        </w:rPr>
        <w:t>, </w:t>
      </w:r>
      <w:hyperlink r:id="rId11" w:tgtFrame="_blank" w:tooltip="SSD накопители. Оптимизация производительности." w:history="1">
        <w:r w:rsidRPr="00BE008D">
          <w:rPr>
            <w:color w:val="0073AA"/>
            <w:sz w:val="28"/>
            <w:szCs w:val="28"/>
          </w:rPr>
          <w:t>SSD</w:t>
        </w:r>
      </w:hyperlink>
      <w:r w:rsidRPr="003411ED">
        <w:rPr>
          <w:color w:val="111111"/>
          <w:sz w:val="28"/>
          <w:szCs w:val="28"/>
        </w:rPr>
        <w:t> и др.</w:t>
      </w:r>
    </w:p>
    <w:p w:rsidR="00CB7457" w:rsidRPr="003411ED" w:rsidRDefault="00CB7457" w:rsidP="00CB7457">
      <w:pPr>
        <w:widowControl/>
        <w:shd w:val="clear" w:color="auto" w:fill="FFFFFF"/>
        <w:autoSpaceDE/>
        <w:autoSpaceDN/>
        <w:adjustRightInd/>
        <w:jc w:val="both"/>
        <w:rPr>
          <w:color w:val="111111"/>
          <w:sz w:val="28"/>
          <w:szCs w:val="28"/>
        </w:rPr>
      </w:pPr>
    </w:p>
    <w:p w:rsidR="00CB7457" w:rsidRPr="00CB7457" w:rsidRDefault="00CB7457" w:rsidP="00CB7457">
      <w:pPr>
        <w:shd w:val="clear" w:color="auto" w:fill="FFFFFF"/>
        <w:jc w:val="both"/>
        <w:rPr>
          <w:b/>
          <w:color w:val="76923C" w:themeColor="accent3" w:themeShade="BF"/>
          <w:sz w:val="28"/>
          <w:szCs w:val="28"/>
        </w:rPr>
      </w:pPr>
      <w:r w:rsidRPr="003411ED">
        <w:rPr>
          <w:b/>
          <w:bCs/>
          <w:color w:val="76923C" w:themeColor="accent3" w:themeShade="BF"/>
          <w:sz w:val="28"/>
          <w:szCs w:val="28"/>
        </w:rPr>
        <w:t>Питание материнской платы</w:t>
      </w:r>
      <w:r w:rsidRPr="003411ED">
        <w:rPr>
          <w:b/>
          <w:color w:val="76923C" w:themeColor="accent3" w:themeShade="BF"/>
          <w:sz w:val="28"/>
          <w:szCs w:val="28"/>
        </w:rPr>
        <w:t>.</w:t>
      </w:r>
    </w:p>
    <w:p w:rsidR="00CB7457" w:rsidRPr="003411ED" w:rsidRDefault="00CB7457" w:rsidP="00CB7457">
      <w:pPr>
        <w:shd w:val="clear" w:color="auto" w:fill="FFFFFF"/>
        <w:ind w:firstLine="851"/>
        <w:jc w:val="both"/>
        <w:rPr>
          <w:color w:val="111111"/>
          <w:sz w:val="28"/>
          <w:szCs w:val="28"/>
        </w:rPr>
      </w:pPr>
      <w:r w:rsidRPr="003411ED">
        <w:rPr>
          <w:color w:val="111111"/>
          <w:sz w:val="28"/>
          <w:szCs w:val="28"/>
        </w:rPr>
        <w:t xml:space="preserve"> </w:t>
      </w:r>
      <w:r w:rsidRPr="003411ED">
        <w:rPr>
          <w:b/>
          <w:color w:val="111111"/>
          <w:sz w:val="28"/>
          <w:szCs w:val="28"/>
        </w:rPr>
        <w:t>Изначально </w:t>
      </w:r>
      <w:r w:rsidRPr="00CB7457">
        <w:rPr>
          <w:b/>
          <w:i/>
          <w:iCs/>
          <w:color w:val="111111"/>
          <w:sz w:val="28"/>
          <w:szCs w:val="28"/>
        </w:rPr>
        <w:t>блоки питания формата ATX</w:t>
      </w:r>
      <w:r w:rsidRPr="003411ED">
        <w:rPr>
          <w:color w:val="111111"/>
          <w:sz w:val="28"/>
          <w:szCs w:val="28"/>
        </w:rPr>
        <w:t> имели 20-ти контактный разъем питания материнской платы. Он имен один контакт +12 V по которому возможно подача тока до 6</w:t>
      </w:r>
      <w:proofErr w:type="gramStart"/>
      <w:r w:rsidRPr="003411ED">
        <w:rPr>
          <w:color w:val="111111"/>
          <w:sz w:val="28"/>
          <w:szCs w:val="28"/>
        </w:rPr>
        <w:t xml:space="preserve"> А</w:t>
      </w:r>
      <w:proofErr w:type="gramEnd"/>
      <w:r w:rsidRPr="003411ED">
        <w:rPr>
          <w:color w:val="111111"/>
          <w:sz w:val="28"/>
          <w:szCs w:val="28"/>
        </w:rPr>
        <w:t xml:space="preserve"> (при использовании стандартных контактов </w:t>
      </w:r>
      <w:proofErr w:type="spellStart"/>
      <w:r w:rsidRPr="003411ED">
        <w:rPr>
          <w:color w:val="111111"/>
          <w:sz w:val="28"/>
          <w:szCs w:val="28"/>
        </w:rPr>
        <w:t>Molex</w:t>
      </w:r>
      <w:proofErr w:type="spellEnd"/>
      <w:r w:rsidRPr="00BE008D">
        <w:rPr>
          <w:color w:val="111111"/>
          <w:sz w:val="28"/>
          <w:szCs w:val="28"/>
        </w:rPr>
        <w:t>)</w:t>
      </w:r>
      <w:r w:rsidRPr="003411ED">
        <w:rPr>
          <w:color w:val="111111"/>
          <w:sz w:val="28"/>
          <w:szCs w:val="28"/>
        </w:rPr>
        <w:t>. Этого вполне хватало до появления слотов PCI-E. В связи с этим основное питание было увеличено до 24 контактов. Добавили еще по одной линии +3.3 V, +5 V, +12 V и земля.</w:t>
      </w:r>
    </w:p>
    <w:p w:rsidR="00CB7457" w:rsidRPr="003411ED" w:rsidRDefault="00CB7457" w:rsidP="00CB7457">
      <w:pPr>
        <w:shd w:val="clear" w:color="auto" w:fill="FFFFFF"/>
        <w:jc w:val="both"/>
        <w:rPr>
          <w:color w:val="111111"/>
          <w:sz w:val="28"/>
          <w:szCs w:val="28"/>
        </w:rPr>
      </w:pPr>
      <w:r w:rsidRPr="00BE008D">
        <w:rPr>
          <w:noProof/>
          <w:sz w:val="28"/>
          <w:szCs w:val="28"/>
        </w:rPr>
        <w:drawing>
          <wp:anchor distT="0" distB="0" distL="114300" distR="114300" simplePos="0" relativeHeight="251668480" behindDoc="1" locked="0" layoutInCell="1" allowOverlap="1" wp14:anchorId="4E646A59" wp14:editId="7D50C8F2">
            <wp:simplePos x="0" y="0"/>
            <wp:positionH relativeFrom="column">
              <wp:posOffset>794385</wp:posOffset>
            </wp:positionH>
            <wp:positionV relativeFrom="paragraph">
              <wp:posOffset>440690</wp:posOffset>
            </wp:positionV>
            <wp:extent cx="2362200" cy="1842770"/>
            <wp:effectExtent l="0" t="0" r="0" b="5080"/>
            <wp:wrapTight wrapText="bothSides">
              <wp:wrapPolygon edited="0">
                <wp:start x="0" y="0"/>
                <wp:lineTo x="0" y="21436"/>
                <wp:lineTo x="21426" y="21436"/>
                <wp:lineTo x="21426" y="0"/>
                <wp:lineTo x="0" y="0"/>
              </wp:wrapPolygon>
            </wp:wrapTight>
            <wp:docPr id="26" name="Рисунок 26" descr="Распиновка разъема питания материнской пла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Распиновка разъема питания материнской плат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1842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008D">
        <w:rPr>
          <w:noProof/>
          <w:color w:val="0073AA"/>
          <w:sz w:val="28"/>
          <w:szCs w:val="28"/>
        </w:rPr>
        <mc:AlternateContent>
          <mc:Choice Requires="wps">
            <w:drawing>
              <wp:inline distT="0" distB="0" distL="0" distR="0" wp14:anchorId="1F39EC58" wp14:editId="0C2CAC56">
                <wp:extent cx="3970020" cy="2453640"/>
                <wp:effectExtent l="0" t="0" r="0" b="3810"/>
                <wp:docPr id="25" name="Прямоугольник 25" descr="Распиновка разъема питания материнской платы">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70020" cy="2453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Описание: Распиновка разъема питания материнской платы" href="https://youpk.ru/wp-content/uploads/2012/09/raspinvka-razema-pitaniya-materinskoy-platyi.png" style="width:312.6pt;height:19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" o:button="t" filled="f" stroked="f">
                <v:fill o:detectmouseclick="t"/>
                <o:lock v:ext="edit" aspectratio="t"/>
                <w10:anchorlock/>
              </v:rect>
            </w:pict>
          </mc:Fallback>
        </mc:AlternateContent>
      </w:r>
    </w:p>
    <w:p w:rsidR="00CB7457" w:rsidRPr="00BE008D" w:rsidRDefault="00CB7457" w:rsidP="00CB7457">
      <w:pPr>
        <w:shd w:val="clear" w:color="auto" w:fill="FFFFFF"/>
        <w:jc w:val="both"/>
        <w:rPr>
          <w:color w:val="111111"/>
          <w:sz w:val="28"/>
          <w:szCs w:val="28"/>
        </w:rPr>
      </w:pPr>
      <w:r w:rsidRPr="003411ED">
        <w:rPr>
          <w:color w:val="111111"/>
          <w:sz w:val="28"/>
          <w:szCs w:val="28"/>
        </w:rPr>
        <w:t xml:space="preserve">Последние 4 контакта 11,12,23 и 24 сделаны съемными и не используются при подключении к 20-ти контактной розетке материнской платы. Это сделано для совместимости. Так же можно подключить 20-ти контактный разъем блока питания к 24 </w:t>
      </w:r>
      <w:proofErr w:type="gramStart"/>
      <w:r w:rsidRPr="003411ED">
        <w:rPr>
          <w:color w:val="111111"/>
          <w:sz w:val="28"/>
          <w:szCs w:val="28"/>
        </w:rPr>
        <w:t>контактному</w:t>
      </w:r>
      <w:proofErr w:type="gramEnd"/>
      <w:r w:rsidRPr="003411ED">
        <w:rPr>
          <w:color w:val="111111"/>
          <w:sz w:val="28"/>
          <w:szCs w:val="28"/>
        </w:rPr>
        <w:t xml:space="preserve"> на материнской плате в случае новой плат</w:t>
      </w:r>
      <w:r w:rsidRPr="00BE008D">
        <w:rPr>
          <w:color w:val="111111"/>
          <w:sz w:val="28"/>
          <w:szCs w:val="28"/>
        </w:rPr>
        <w:t>ы</w:t>
      </w:r>
      <w:r w:rsidRPr="003411ED">
        <w:rPr>
          <w:color w:val="111111"/>
          <w:sz w:val="28"/>
          <w:szCs w:val="28"/>
        </w:rPr>
        <w:t xml:space="preserve"> и старого блока.</w:t>
      </w:r>
    </w:p>
    <w:p w:rsidR="00CB7457" w:rsidRPr="003411ED" w:rsidRDefault="00CB7457" w:rsidP="00CB7457">
      <w:pPr>
        <w:shd w:val="clear" w:color="auto" w:fill="FFFFFF"/>
        <w:jc w:val="both"/>
        <w:rPr>
          <w:color w:val="111111"/>
          <w:sz w:val="28"/>
          <w:szCs w:val="28"/>
        </w:rPr>
      </w:pPr>
      <w:r w:rsidRPr="00BE008D">
        <w:rPr>
          <w:noProof/>
          <w:sz w:val="28"/>
          <w:szCs w:val="28"/>
        </w:rPr>
        <w:drawing>
          <wp:anchor distT="0" distB="0" distL="114300" distR="114300" simplePos="0" relativeHeight="251669504" behindDoc="1" locked="0" layoutInCell="1" allowOverlap="1" wp14:anchorId="28DC13D8" wp14:editId="1DF20C94">
            <wp:simplePos x="0" y="0"/>
            <wp:positionH relativeFrom="column">
              <wp:posOffset>725805</wp:posOffset>
            </wp:positionH>
            <wp:positionV relativeFrom="paragraph">
              <wp:posOffset>153670</wp:posOffset>
            </wp:positionV>
            <wp:extent cx="2118360" cy="1417955"/>
            <wp:effectExtent l="0" t="0" r="0" b="0"/>
            <wp:wrapTight wrapText="bothSides">
              <wp:wrapPolygon edited="0">
                <wp:start x="0" y="0"/>
                <wp:lineTo x="0" y="21184"/>
                <wp:lineTo x="21367" y="21184"/>
                <wp:lineTo x="21367" y="0"/>
                <wp:lineTo x="0" y="0"/>
              </wp:wrapPolygon>
            </wp:wrapTight>
            <wp:docPr id="27" name="Рисунок 27" descr="20+4 контактный разъем питания материнской платы в блоке питания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0+4 контактный разъем питания материнской платы в блоке питания компьютер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8360" cy="1417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7457" w:rsidRPr="003411ED" w:rsidRDefault="00CB7457" w:rsidP="00CB7457">
      <w:pPr>
        <w:shd w:val="clear" w:color="auto" w:fill="FFFFFF"/>
        <w:jc w:val="both"/>
        <w:rPr>
          <w:color w:val="111111"/>
          <w:sz w:val="28"/>
          <w:szCs w:val="28"/>
        </w:rPr>
      </w:pPr>
    </w:p>
    <w:p w:rsidR="00CB7457" w:rsidRDefault="00CB7457" w:rsidP="00CB7457">
      <w:pPr>
        <w:shd w:val="clear" w:color="auto" w:fill="FFFFFF"/>
        <w:ind w:firstLine="851"/>
        <w:jc w:val="both"/>
        <w:rPr>
          <w:b/>
          <w:color w:val="800000"/>
          <w:sz w:val="28"/>
          <w:szCs w:val="28"/>
        </w:rPr>
      </w:pPr>
    </w:p>
    <w:p w:rsidR="00CB7457" w:rsidRDefault="00CB7457" w:rsidP="00CB7457">
      <w:pPr>
        <w:shd w:val="clear" w:color="auto" w:fill="FFFFFF"/>
        <w:ind w:firstLine="851"/>
        <w:jc w:val="both"/>
        <w:rPr>
          <w:b/>
          <w:color w:val="800000"/>
          <w:sz w:val="28"/>
          <w:szCs w:val="28"/>
        </w:rPr>
      </w:pPr>
    </w:p>
    <w:p w:rsidR="00CB7457" w:rsidRDefault="00CB7457" w:rsidP="00CB7457">
      <w:pPr>
        <w:shd w:val="clear" w:color="auto" w:fill="FFFFFF"/>
        <w:ind w:firstLine="851"/>
        <w:jc w:val="both"/>
        <w:rPr>
          <w:b/>
          <w:color w:val="800000"/>
          <w:sz w:val="28"/>
          <w:szCs w:val="28"/>
        </w:rPr>
      </w:pPr>
    </w:p>
    <w:p w:rsidR="00CB7457" w:rsidRDefault="00CB7457" w:rsidP="00CB7457">
      <w:pPr>
        <w:shd w:val="clear" w:color="auto" w:fill="FFFFFF"/>
        <w:ind w:firstLine="851"/>
        <w:jc w:val="both"/>
        <w:rPr>
          <w:b/>
          <w:color w:val="800000"/>
          <w:sz w:val="28"/>
          <w:szCs w:val="28"/>
        </w:rPr>
      </w:pPr>
    </w:p>
    <w:p w:rsidR="00CB7457" w:rsidRDefault="00CB7457" w:rsidP="00CB7457">
      <w:pPr>
        <w:shd w:val="clear" w:color="auto" w:fill="FFFFFF"/>
        <w:ind w:firstLine="851"/>
        <w:jc w:val="both"/>
        <w:rPr>
          <w:b/>
          <w:color w:val="800000"/>
          <w:sz w:val="28"/>
          <w:szCs w:val="28"/>
        </w:rPr>
      </w:pPr>
    </w:p>
    <w:p w:rsidR="00CB7457" w:rsidRDefault="00CB7457" w:rsidP="00CB7457">
      <w:pPr>
        <w:shd w:val="clear" w:color="auto" w:fill="FFFFFF"/>
        <w:ind w:firstLine="851"/>
        <w:jc w:val="both"/>
        <w:rPr>
          <w:b/>
          <w:color w:val="800000"/>
          <w:sz w:val="28"/>
          <w:szCs w:val="28"/>
        </w:rPr>
      </w:pPr>
    </w:p>
    <w:p w:rsidR="00CB7457" w:rsidRPr="003411ED" w:rsidRDefault="00CB7457" w:rsidP="00CB7457">
      <w:pPr>
        <w:shd w:val="clear" w:color="auto" w:fill="FFFFFF"/>
        <w:ind w:firstLine="851"/>
        <w:jc w:val="both"/>
        <w:rPr>
          <w:color w:val="111111"/>
          <w:sz w:val="28"/>
          <w:szCs w:val="28"/>
        </w:rPr>
      </w:pPr>
      <w:r w:rsidRPr="003411ED">
        <w:rPr>
          <w:b/>
          <w:color w:val="800000"/>
          <w:sz w:val="28"/>
          <w:szCs w:val="28"/>
        </w:rPr>
        <w:t xml:space="preserve">+3.3 V </w:t>
      </w:r>
      <w:proofErr w:type="spellStart"/>
      <w:r w:rsidRPr="003411ED">
        <w:rPr>
          <w:b/>
          <w:color w:val="800000"/>
          <w:sz w:val="28"/>
          <w:szCs w:val="28"/>
        </w:rPr>
        <w:t>Sense</w:t>
      </w:r>
      <w:proofErr w:type="spellEnd"/>
      <w:r w:rsidRPr="003411ED">
        <w:rPr>
          <w:color w:val="111111"/>
          <w:sz w:val="28"/>
          <w:szCs w:val="28"/>
        </w:rPr>
        <w:t xml:space="preserve"> (Коричневый) — </w:t>
      </w:r>
      <w:proofErr w:type="gramStart"/>
      <w:r w:rsidRPr="003411ED">
        <w:rPr>
          <w:color w:val="111111"/>
          <w:sz w:val="28"/>
          <w:szCs w:val="28"/>
        </w:rPr>
        <w:t>контакт</w:t>
      </w:r>
      <w:proofErr w:type="gramEnd"/>
      <w:r w:rsidRPr="003411ED">
        <w:rPr>
          <w:color w:val="111111"/>
          <w:sz w:val="28"/>
          <w:szCs w:val="28"/>
        </w:rPr>
        <w:t xml:space="preserve"> предназначенный для обратной </w:t>
      </w:r>
      <w:r w:rsidRPr="003411ED">
        <w:rPr>
          <w:color w:val="111111"/>
          <w:sz w:val="28"/>
          <w:szCs w:val="28"/>
        </w:rPr>
        <w:lastRenderedPageBreak/>
        <w:t>связи. С помощью него </w:t>
      </w:r>
      <w:r w:rsidRPr="00BE008D">
        <w:rPr>
          <w:i/>
          <w:iCs/>
          <w:color w:val="111111"/>
          <w:sz w:val="28"/>
          <w:szCs w:val="28"/>
        </w:rPr>
        <w:t>блок питания регулирует напряжение</w:t>
      </w:r>
      <w:r w:rsidRPr="003411ED">
        <w:rPr>
          <w:color w:val="111111"/>
          <w:sz w:val="28"/>
          <w:szCs w:val="28"/>
        </w:rPr>
        <w:t> +3.3 V.</w:t>
      </w:r>
    </w:p>
    <w:p w:rsidR="00CB7457" w:rsidRPr="003411ED" w:rsidRDefault="00CB7457" w:rsidP="00CB7457">
      <w:pPr>
        <w:shd w:val="clear" w:color="auto" w:fill="FFFFFF"/>
        <w:ind w:firstLine="851"/>
        <w:jc w:val="both"/>
        <w:rPr>
          <w:color w:val="111111"/>
          <w:sz w:val="28"/>
          <w:szCs w:val="28"/>
        </w:rPr>
      </w:pPr>
      <w:r w:rsidRPr="003411ED">
        <w:rPr>
          <w:b/>
          <w:color w:val="111111"/>
          <w:sz w:val="28"/>
          <w:szCs w:val="28"/>
        </w:rPr>
        <w:t>-5 V</w:t>
      </w:r>
      <w:r w:rsidRPr="003411ED">
        <w:rPr>
          <w:color w:val="111111"/>
          <w:sz w:val="28"/>
          <w:szCs w:val="28"/>
        </w:rPr>
        <w:t xml:space="preserve"> (</w:t>
      </w:r>
      <w:proofErr w:type="gramStart"/>
      <w:r w:rsidRPr="003411ED">
        <w:rPr>
          <w:color w:val="111111"/>
          <w:sz w:val="28"/>
          <w:szCs w:val="28"/>
        </w:rPr>
        <w:t>Белый</w:t>
      </w:r>
      <w:proofErr w:type="gramEnd"/>
      <w:r w:rsidRPr="003411ED">
        <w:rPr>
          <w:color w:val="111111"/>
          <w:sz w:val="28"/>
          <w:szCs w:val="28"/>
        </w:rPr>
        <w:t>) — в современных блоках питания не используется и исключен из 24-х контактного разъема. Использовался для обратной совместимости шины ISA.</w:t>
      </w:r>
    </w:p>
    <w:p w:rsidR="00CB7457" w:rsidRPr="003411ED" w:rsidRDefault="00CB7457" w:rsidP="00CB7457">
      <w:pPr>
        <w:shd w:val="clear" w:color="auto" w:fill="FFFFFF"/>
        <w:ind w:firstLine="851"/>
        <w:jc w:val="both"/>
        <w:rPr>
          <w:color w:val="111111"/>
          <w:sz w:val="28"/>
          <w:szCs w:val="28"/>
        </w:rPr>
      </w:pPr>
      <w:proofErr w:type="spellStart"/>
      <w:r w:rsidRPr="003411ED">
        <w:rPr>
          <w:b/>
          <w:color w:val="008000"/>
          <w:sz w:val="28"/>
          <w:szCs w:val="28"/>
        </w:rPr>
        <w:t>Power</w:t>
      </w:r>
      <w:proofErr w:type="spellEnd"/>
      <w:r w:rsidRPr="003411ED">
        <w:rPr>
          <w:b/>
          <w:color w:val="008000"/>
          <w:sz w:val="28"/>
          <w:szCs w:val="28"/>
        </w:rPr>
        <w:t xml:space="preserve"> ON</w:t>
      </w:r>
      <w:r w:rsidRPr="003411ED">
        <w:rPr>
          <w:color w:val="111111"/>
          <w:sz w:val="28"/>
          <w:szCs w:val="28"/>
        </w:rPr>
        <w:t xml:space="preserve"> (Зеленый) — </w:t>
      </w:r>
      <w:proofErr w:type="gramStart"/>
      <w:r w:rsidRPr="003411ED">
        <w:rPr>
          <w:color w:val="111111"/>
          <w:sz w:val="28"/>
          <w:szCs w:val="28"/>
        </w:rPr>
        <w:t>контакт</w:t>
      </w:r>
      <w:proofErr w:type="gramEnd"/>
      <w:r w:rsidRPr="003411ED">
        <w:rPr>
          <w:color w:val="111111"/>
          <w:sz w:val="28"/>
          <w:szCs w:val="28"/>
        </w:rPr>
        <w:t xml:space="preserve"> позволяющий современным операционным системам управлять блоком питания. При выключении компьютера через меню «Пуск» система с </w:t>
      </w:r>
      <w:proofErr w:type="spellStart"/>
      <w:r w:rsidRPr="003411ED">
        <w:rPr>
          <w:color w:val="111111"/>
          <w:sz w:val="28"/>
          <w:szCs w:val="28"/>
        </w:rPr>
        <w:t>Power</w:t>
      </w:r>
      <w:proofErr w:type="spellEnd"/>
      <w:r w:rsidRPr="003411ED">
        <w:rPr>
          <w:color w:val="111111"/>
          <w:sz w:val="28"/>
          <w:szCs w:val="28"/>
        </w:rPr>
        <w:t xml:space="preserve"> ON отключит блок питания. Системы без контакта </w:t>
      </w:r>
      <w:proofErr w:type="spellStart"/>
      <w:r w:rsidRPr="003411ED">
        <w:rPr>
          <w:color w:val="111111"/>
          <w:sz w:val="28"/>
          <w:szCs w:val="28"/>
        </w:rPr>
        <w:t>Power</w:t>
      </w:r>
      <w:proofErr w:type="spellEnd"/>
      <w:r w:rsidRPr="003411ED">
        <w:rPr>
          <w:color w:val="111111"/>
          <w:sz w:val="28"/>
          <w:szCs w:val="28"/>
        </w:rPr>
        <w:t xml:space="preserve"> ON способны лишь вывести сообщение, что компьютер можно выключить.</w:t>
      </w:r>
    </w:p>
    <w:p w:rsidR="00CB7457" w:rsidRPr="003411ED" w:rsidRDefault="00CB7457" w:rsidP="00CB7457">
      <w:pPr>
        <w:shd w:val="clear" w:color="auto" w:fill="FFFFFF"/>
        <w:ind w:firstLine="851"/>
        <w:jc w:val="both"/>
        <w:rPr>
          <w:color w:val="111111"/>
          <w:sz w:val="28"/>
          <w:szCs w:val="28"/>
        </w:rPr>
      </w:pPr>
      <w:proofErr w:type="spellStart"/>
      <w:r w:rsidRPr="003411ED">
        <w:rPr>
          <w:b/>
          <w:color w:val="111111"/>
          <w:sz w:val="28"/>
          <w:szCs w:val="28"/>
        </w:rPr>
        <w:t>Power</w:t>
      </w:r>
      <w:proofErr w:type="spellEnd"/>
      <w:r w:rsidRPr="003411ED">
        <w:rPr>
          <w:b/>
          <w:color w:val="111111"/>
          <w:sz w:val="28"/>
          <w:szCs w:val="28"/>
        </w:rPr>
        <w:t xml:space="preserve"> </w:t>
      </w:r>
      <w:proofErr w:type="spellStart"/>
      <w:r w:rsidRPr="003411ED">
        <w:rPr>
          <w:b/>
          <w:color w:val="111111"/>
          <w:sz w:val="28"/>
          <w:szCs w:val="28"/>
        </w:rPr>
        <w:t>good</w:t>
      </w:r>
      <w:proofErr w:type="spellEnd"/>
      <w:r w:rsidRPr="003411ED">
        <w:rPr>
          <w:color w:val="111111"/>
          <w:sz w:val="28"/>
          <w:szCs w:val="28"/>
        </w:rPr>
        <w:t xml:space="preserve"> (</w:t>
      </w:r>
      <w:proofErr w:type="gramStart"/>
      <w:r w:rsidRPr="003411ED">
        <w:rPr>
          <w:color w:val="111111"/>
          <w:sz w:val="28"/>
          <w:szCs w:val="28"/>
        </w:rPr>
        <w:t>Серый</w:t>
      </w:r>
      <w:proofErr w:type="gramEnd"/>
      <w:r w:rsidRPr="003411ED">
        <w:rPr>
          <w:color w:val="111111"/>
          <w:sz w:val="28"/>
          <w:szCs w:val="28"/>
        </w:rPr>
        <w:t xml:space="preserve">) — имеет напряжение +5 V и может колебаться в допустимых пределах от +2,4 V до +6 V. При нажатии на кнопку POWER (включение компьютера)  блок питания включается и производит самотестирование и стабилизацию напряжений на выходе +3.3 V, +5 V и +12 V. Этот процесс занимает 0,1-0,5 с. После чего блок питания посылает материнской плате сигнал </w:t>
      </w:r>
      <w:proofErr w:type="spellStart"/>
      <w:r w:rsidRPr="003411ED">
        <w:rPr>
          <w:color w:val="111111"/>
          <w:sz w:val="28"/>
          <w:szCs w:val="28"/>
        </w:rPr>
        <w:t>Power</w:t>
      </w:r>
      <w:proofErr w:type="spellEnd"/>
      <w:r w:rsidRPr="003411ED">
        <w:rPr>
          <w:color w:val="111111"/>
          <w:sz w:val="28"/>
          <w:szCs w:val="28"/>
        </w:rPr>
        <w:t xml:space="preserve"> </w:t>
      </w:r>
      <w:proofErr w:type="spellStart"/>
      <w:r w:rsidRPr="003411ED">
        <w:rPr>
          <w:color w:val="111111"/>
          <w:sz w:val="28"/>
          <w:szCs w:val="28"/>
        </w:rPr>
        <w:t>good</w:t>
      </w:r>
      <w:proofErr w:type="spellEnd"/>
      <w:r w:rsidRPr="003411ED">
        <w:rPr>
          <w:color w:val="111111"/>
          <w:sz w:val="28"/>
          <w:szCs w:val="28"/>
        </w:rPr>
        <w:t>. Этот сигнал принимает чип управления питанием </w:t>
      </w:r>
      <w:hyperlink r:id="rId15" w:tgtFrame="_blank" w:tooltip="Как выбрать процессор" w:history="1">
        <w:r w:rsidRPr="00BE008D">
          <w:rPr>
            <w:sz w:val="28"/>
            <w:szCs w:val="28"/>
          </w:rPr>
          <w:t>процессора</w:t>
        </w:r>
      </w:hyperlink>
      <w:r w:rsidRPr="003411ED">
        <w:rPr>
          <w:color w:val="111111"/>
          <w:sz w:val="28"/>
          <w:szCs w:val="28"/>
        </w:rPr>
        <w:t xml:space="preserve"> и запускает последний. При скачках или пропадании напряжения на входе блока питания материнская плата не получает сигнал </w:t>
      </w:r>
      <w:proofErr w:type="spellStart"/>
      <w:r w:rsidRPr="003411ED">
        <w:rPr>
          <w:color w:val="111111"/>
          <w:sz w:val="28"/>
          <w:szCs w:val="28"/>
        </w:rPr>
        <w:t>Power</w:t>
      </w:r>
      <w:proofErr w:type="spellEnd"/>
      <w:r w:rsidRPr="003411ED">
        <w:rPr>
          <w:color w:val="111111"/>
          <w:sz w:val="28"/>
          <w:szCs w:val="28"/>
        </w:rPr>
        <w:t xml:space="preserve"> </w:t>
      </w:r>
      <w:proofErr w:type="spellStart"/>
      <w:r w:rsidRPr="003411ED">
        <w:rPr>
          <w:color w:val="111111"/>
          <w:sz w:val="28"/>
          <w:szCs w:val="28"/>
        </w:rPr>
        <w:t>good</w:t>
      </w:r>
      <w:proofErr w:type="spellEnd"/>
      <w:r w:rsidRPr="003411ED">
        <w:rPr>
          <w:color w:val="111111"/>
          <w:sz w:val="28"/>
          <w:szCs w:val="28"/>
        </w:rPr>
        <w:t xml:space="preserve"> и останавливает процессор. При возобновлении питания на входе так же восстанавливается сигнал </w:t>
      </w:r>
      <w:proofErr w:type="spellStart"/>
      <w:r w:rsidRPr="003411ED">
        <w:rPr>
          <w:color w:val="111111"/>
          <w:sz w:val="28"/>
          <w:szCs w:val="28"/>
        </w:rPr>
        <w:t>Power</w:t>
      </w:r>
      <w:proofErr w:type="spellEnd"/>
      <w:r w:rsidRPr="003411ED">
        <w:rPr>
          <w:color w:val="111111"/>
          <w:sz w:val="28"/>
          <w:szCs w:val="28"/>
        </w:rPr>
        <w:t xml:space="preserve"> </w:t>
      </w:r>
      <w:proofErr w:type="spellStart"/>
      <w:r w:rsidRPr="003411ED">
        <w:rPr>
          <w:color w:val="111111"/>
          <w:sz w:val="28"/>
          <w:szCs w:val="28"/>
        </w:rPr>
        <w:t>good</w:t>
      </w:r>
      <w:proofErr w:type="spellEnd"/>
      <w:r w:rsidRPr="003411ED">
        <w:rPr>
          <w:color w:val="111111"/>
          <w:sz w:val="28"/>
          <w:szCs w:val="28"/>
        </w:rPr>
        <w:t xml:space="preserve"> и происходит запуск системы. Таким образом, благодаря сигналу </w:t>
      </w:r>
      <w:proofErr w:type="spellStart"/>
      <w:r w:rsidRPr="003411ED">
        <w:rPr>
          <w:color w:val="111111"/>
          <w:sz w:val="28"/>
          <w:szCs w:val="28"/>
        </w:rPr>
        <w:t>Power</w:t>
      </w:r>
      <w:proofErr w:type="spellEnd"/>
      <w:r w:rsidRPr="003411ED">
        <w:rPr>
          <w:color w:val="111111"/>
          <w:sz w:val="28"/>
          <w:szCs w:val="28"/>
        </w:rPr>
        <w:t xml:space="preserve"> </w:t>
      </w:r>
      <w:proofErr w:type="spellStart"/>
      <w:r w:rsidRPr="003411ED">
        <w:rPr>
          <w:color w:val="111111"/>
          <w:sz w:val="28"/>
          <w:szCs w:val="28"/>
        </w:rPr>
        <w:t>good</w:t>
      </w:r>
      <w:proofErr w:type="spellEnd"/>
      <w:r w:rsidRPr="003411ED">
        <w:rPr>
          <w:color w:val="111111"/>
          <w:sz w:val="28"/>
          <w:szCs w:val="28"/>
        </w:rPr>
        <w:t>, компьютер гарантировано получит только качественное питание, что в свою очередь позволяет повысить надежность и работоспособность всей системы.</w:t>
      </w:r>
    </w:p>
    <w:p w:rsidR="00CB7457" w:rsidRPr="00CB7457" w:rsidRDefault="00CB7457" w:rsidP="00CB7457">
      <w:pPr>
        <w:shd w:val="clear" w:color="auto" w:fill="FFFFFF"/>
        <w:jc w:val="both"/>
        <w:rPr>
          <w:b/>
          <w:color w:val="76923C" w:themeColor="accent3" w:themeShade="BF"/>
          <w:sz w:val="28"/>
          <w:szCs w:val="28"/>
        </w:rPr>
      </w:pPr>
      <w:r w:rsidRPr="003411ED">
        <w:rPr>
          <w:b/>
          <w:bCs/>
          <w:color w:val="76923C" w:themeColor="accent3" w:themeShade="BF"/>
          <w:sz w:val="28"/>
          <w:szCs w:val="28"/>
        </w:rPr>
        <w:t>Питание процессора</w:t>
      </w:r>
      <w:r w:rsidRPr="003411ED">
        <w:rPr>
          <w:b/>
          <w:color w:val="76923C" w:themeColor="accent3" w:themeShade="BF"/>
          <w:sz w:val="28"/>
          <w:szCs w:val="28"/>
        </w:rPr>
        <w:t>.</w:t>
      </w:r>
    </w:p>
    <w:p w:rsidR="00CB7457" w:rsidRPr="003411ED" w:rsidRDefault="00CB7457" w:rsidP="00CB7457">
      <w:pPr>
        <w:shd w:val="clear" w:color="auto" w:fill="FFFFFF"/>
        <w:ind w:firstLine="851"/>
        <w:jc w:val="both"/>
        <w:rPr>
          <w:color w:val="111111"/>
          <w:sz w:val="28"/>
          <w:szCs w:val="28"/>
        </w:rPr>
      </w:pPr>
      <w:r w:rsidRPr="003411ED">
        <w:rPr>
          <w:color w:val="111111"/>
          <w:sz w:val="28"/>
          <w:szCs w:val="28"/>
        </w:rPr>
        <w:t xml:space="preserve"> </w:t>
      </w:r>
      <w:r w:rsidRPr="003411ED">
        <w:rPr>
          <w:sz w:val="28"/>
          <w:szCs w:val="28"/>
        </w:rPr>
        <w:t>Питание </w:t>
      </w:r>
      <w:hyperlink r:id="rId16" w:tgtFrame="_blank" w:tooltip="Как выбрать процессор" w:history="1">
        <w:r w:rsidRPr="00BE008D">
          <w:rPr>
            <w:sz w:val="28"/>
            <w:szCs w:val="28"/>
          </w:rPr>
          <w:t>процессора</w:t>
        </w:r>
      </w:hyperlink>
      <w:r w:rsidRPr="003411ED">
        <w:rPr>
          <w:color w:val="111111"/>
          <w:sz w:val="28"/>
          <w:szCs w:val="28"/>
        </w:rPr>
        <w:t xml:space="preserve"> осуществляется через устройство называемое </w:t>
      </w:r>
      <w:proofErr w:type="spellStart"/>
      <w:r w:rsidRPr="003411ED">
        <w:rPr>
          <w:color w:val="111111"/>
          <w:sz w:val="28"/>
          <w:szCs w:val="28"/>
        </w:rPr>
        <w:t>Voltage</w:t>
      </w:r>
      <w:proofErr w:type="spellEnd"/>
      <w:r w:rsidRPr="003411ED">
        <w:rPr>
          <w:color w:val="111111"/>
          <w:sz w:val="28"/>
          <w:szCs w:val="28"/>
        </w:rPr>
        <w:t xml:space="preserve"> </w:t>
      </w:r>
      <w:proofErr w:type="spellStart"/>
      <w:r w:rsidRPr="003411ED">
        <w:rPr>
          <w:color w:val="111111"/>
          <w:sz w:val="28"/>
          <w:szCs w:val="28"/>
        </w:rPr>
        <w:t>Regulator</w:t>
      </w:r>
      <w:proofErr w:type="spellEnd"/>
      <w:r w:rsidRPr="003411ED">
        <w:rPr>
          <w:color w:val="111111"/>
          <w:sz w:val="28"/>
          <w:szCs w:val="28"/>
        </w:rPr>
        <w:t xml:space="preserve"> </w:t>
      </w:r>
      <w:proofErr w:type="spellStart"/>
      <w:r w:rsidRPr="003411ED">
        <w:rPr>
          <w:color w:val="111111"/>
          <w:sz w:val="28"/>
          <w:szCs w:val="28"/>
        </w:rPr>
        <w:t>Module</w:t>
      </w:r>
      <w:proofErr w:type="spellEnd"/>
      <w:r w:rsidRPr="003411ED">
        <w:rPr>
          <w:color w:val="111111"/>
          <w:sz w:val="28"/>
          <w:szCs w:val="28"/>
        </w:rPr>
        <w:t xml:space="preserve"> (VRM). Модуль преобразует напряжение с +12 V до необходимого процессору и имеет коэффициент полезного действия (КПД) около 80%. Изначально, когда процессоры потребляли минимум энергии и питались от +5 V, достаточно было питания через материнскую плату. Было всего 12 контактов (2 по 6). С ростом производительности выросла и потребляемая мощность. Современные процессоры потребляют до 130 Вт и это без разгона. Задача стояла следующая, обеспечить питание </w:t>
      </w:r>
      <w:proofErr w:type="gramStart"/>
      <w:r w:rsidRPr="003411ED">
        <w:rPr>
          <w:color w:val="111111"/>
          <w:sz w:val="28"/>
          <w:szCs w:val="28"/>
        </w:rPr>
        <w:t>процессора</w:t>
      </w:r>
      <w:proofErr w:type="gramEnd"/>
      <w:r w:rsidRPr="003411ED">
        <w:rPr>
          <w:color w:val="111111"/>
          <w:sz w:val="28"/>
          <w:szCs w:val="28"/>
        </w:rPr>
        <w:t xml:space="preserve"> не расплавив при этом контакты на материнской плате. Для этого перешли с +5 V на +12 V, т.к. это дало возможность снизить ток более чем на 50%</w:t>
      </w:r>
      <w:r>
        <w:rPr>
          <w:color w:val="111111"/>
          <w:sz w:val="28"/>
          <w:szCs w:val="28"/>
        </w:rPr>
        <w:t xml:space="preserve">, </w:t>
      </w:r>
      <w:r w:rsidRPr="003411ED">
        <w:rPr>
          <w:color w:val="111111"/>
          <w:sz w:val="28"/>
          <w:szCs w:val="28"/>
        </w:rPr>
        <w:t xml:space="preserve"> сохраняя мощность. Через один контакт +12 V на материнской плате можно было передавать до 6</w:t>
      </w:r>
      <w:proofErr w:type="gramStart"/>
      <w:r w:rsidRPr="003411ED">
        <w:rPr>
          <w:color w:val="111111"/>
          <w:sz w:val="28"/>
          <w:szCs w:val="28"/>
        </w:rPr>
        <w:t xml:space="preserve"> А</w:t>
      </w:r>
      <w:proofErr w:type="gramEnd"/>
      <w:r w:rsidRPr="003411ED">
        <w:rPr>
          <w:color w:val="111111"/>
          <w:sz w:val="28"/>
          <w:szCs w:val="28"/>
        </w:rPr>
        <w:t xml:space="preserve"> (2-ая линия +12 V питает слоты PCI-E). Решение было позаимствовано как обычно из серверного сегмента. Для процессора сделали отдельный разъем напрямую от блока питания.</w:t>
      </w:r>
      <w:r w:rsidRPr="00BE008D">
        <w:rPr>
          <w:noProof/>
        </w:rPr>
        <w:t xml:space="preserve"> </w:t>
      </w:r>
    </w:p>
    <w:p w:rsidR="00CB7457" w:rsidRPr="003411ED" w:rsidRDefault="00CB7457" w:rsidP="00CB7457">
      <w:pPr>
        <w:shd w:val="clear" w:color="auto" w:fill="FFFFFF"/>
        <w:jc w:val="both"/>
        <w:rPr>
          <w:color w:val="111111"/>
          <w:sz w:val="28"/>
          <w:szCs w:val="28"/>
        </w:rPr>
      </w:pPr>
      <w:r>
        <w:rPr>
          <w:noProof/>
        </w:rPr>
        <w:drawing>
          <wp:anchor distT="0" distB="0" distL="114300" distR="114300" simplePos="0" relativeHeight="251670528" behindDoc="1" locked="0" layoutInCell="1" allowOverlap="1" wp14:anchorId="69D94BB3" wp14:editId="503A0C3C">
            <wp:simplePos x="0" y="0"/>
            <wp:positionH relativeFrom="column">
              <wp:posOffset>1236345</wp:posOffset>
            </wp:positionH>
            <wp:positionV relativeFrom="paragraph">
              <wp:posOffset>99695</wp:posOffset>
            </wp:positionV>
            <wp:extent cx="2522220" cy="568960"/>
            <wp:effectExtent l="0" t="0" r="0" b="2540"/>
            <wp:wrapTight wrapText="bothSides">
              <wp:wrapPolygon edited="0">
                <wp:start x="0" y="0"/>
                <wp:lineTo x="0" y="20973"/>
                <wp:lineTo x="21372" y="20973"/>
                <wp:lineTo x="21372" y="0"/>
                <wp:lineTo x="0" y="0"/>
              </wp:wrapPolygon>
            </wp:wrapTight>
            <wp:docPr id="28" name="Рисунок 28" descr="4-х контактный разъем питания процесс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4-х контактный разъем питания процессор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222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008D">
        <w:rPr>
          <w:noProof/>
          <w:color w:val="0073AA"/>
          <w:sz w:val="28"/>
          <w:szCs w:val="28"/>
        </w:rPr>
        <mc:AlternateContent>
          <mc:Choice Requires="wps">
            <w:drawing>
              <wp:inline distT="0" distB="0" distL="0" distR="0" wp14:anchorId="5DF43D73" wp14:editId="7DE654F1">
                <wp:extent cx="4693920" cy="670560"/>
                <wp:effectExtent l="0" t="0" r="0" b="0"/>
                <wp:docPr id="23" name="Прямоугольник 23" descr="4-х контактный разъем питания процессора">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9392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Описание: 4-х контактный разъем питания процессора" href="https://youpk.ru/wp-content/uploads/2012/09/4-h-kontaktnyiy-razem-pitaniya-protsessora.gif" style="width:369.6pt;height: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" o:button="t" filled="f" stroked="f">
                <v:fill o:detectmouseclick="t"/>
                <o:lock v:ext="edit" aspectratio="t"/>
                <w10:anchorlock/>
              </v:rect>
            </w:pict>
          </mc:Fallback>
        </mc:AlternateContent>
      </w:r>
    </w:p>
    <w:p w:rsidR="00CB7457" w:rsidRPr="003411ED" w:rsidRDefault="00CB7457" w:rsidP="00CB7457">
      <w:pPr>
        <w:shd w:val="clear" w:color="auto" w:fill="FFFFFF"/>
        <w:jc w:val="both"/>
        <w:rPr>
          <w:color w:val="111111"/>
          <w:sz w:val="28"/>
          <w:szCs w:val="28"/>
        </w:rPr>
      </w:pPr>
      <w:r w:rsidRPr="003411ED">
        <w:rPr>
          <w:color w:val="111111"/>
          <w:sz w:val="28"/>
          <w:szCs w:val="28"/>
        </w:rPr>
        <w:t>Разъем состоял из 4-х контактов 2-ва +12 V и 2 — земля. По спецификации имелась возможность подачи до 8</w:t>
      </w:r>
      <w:proofErr w:type="gramStart"/>
      <w:r w:rsidRPr="003411ED">
        <w:rPr>
          <w:color w:val="111111"/>
          <w:sz w:val="28"/>
          <w:szCs w:val="28"/>
        </w:rPr>
        <w:t xml:space="preserve"> А</w:t>
      </w:r>
      <w:proofErr w:type="gramEnd"/>
      <w:r w:rsidRPr="003411ED">
        <w:rPr>
          <w:color w:val="111111"/>
          <w:sz w:val="28"/>
          <w:szCs w:val="28"/>
        </w:rPr>
        <w:t xml:space="preserve"> на контакт.</w:t>
      </w:r>
    </w:p>
    <w:p w:rsidR="00CB7457" w:rsidRPr="003411ED" w:rsidRDefault="00CB7457" w:rsidP="00CB7457">
      <w:pPr>
        <w:shd w:val="clear" w:color="auto" w:fill="FFFFFF"/>
        <w:jc w:val="both"/>
        <w:rPr>
          <w:color w:val="111111"/>
          <w:sz w:val="28"/>
          <w:szCs w:val="28"/>
        </w:rPr>
      </w:pPr>
      <w:r w:rsidRPr="003411ED">
        <w:rPr>
          <w:color w:val="111111"/>
          <w:sz w:val="28"/>
          <w:szCs w:val="28"/>
        </w:rPr>
        <w:t>Для  </w:t>
      </w:r>
      <w:proofErr w:type="spellStart"/>
      <w:r w:rsidRPr="003411ED">
        <w:rPr>
          <w:color w:val="111111"/>
          <w:sz w:val="28"/>
          <w:szCs w:val="28"/>
        </w:rPr>
        <w:t>топовых</w:t>
      </w:r>
      <w:proofErr w:type="spellEnd"/>
      <w:r w:rsidRPr="003411ED">
        <w:rPr>
          <w:color w:val="111111"/>
          <w:sz w:val="28"/>
          <w:szCs w:val="28"/>
        </w:rPr>
        <w:t xml:space="preserve"> процессоров использовалось несколько VRM модулей. Чтобы </w:t>
      </w:r>
      <w:r w:rsidRPr="003411ED">
        <w:rPr>
          <w:color w:val="111111"/>
          <w:sz w:val="28"/>
          <w:szCs w:val="28"/>
        </w:rPr>
        <w:lastRenderedPageBreak/>
        <w:t>лучше распределить нагрузку между ними</w:t>
      </w:r>
      <w:r>
        <w:rPr>
          <w:color w:val="111111"/>
          <w:sz w:val="28"/>
          <w:szCs w:val="28"/>
        </w:rPr>
        <w:t xml:space="preserve">, </w:t>
      </w:r>
      <w:r w:rsidRPr="003411ED">
        <w:rPr>
          <w:color w:val="111111"/>
          <w:sz w:val="28"/>
          <w:szCs w:val="28"/>
        </w:rPr>
        <w:t xml:space="preserve"> было принято решение использовать два 4-х контактных разъема объединенных физически в один 8-ми контактный</w:t>
      </w:r>
    </w:p>
    <w:p w:rsidR="00CB7457" w:rsidRDefault="00CB7457" w:rsidP="00CB7457">
      <w:pPr>
        <w:shd w:val="clear" w:color="auto" w:fill="FFFFFF"/>
        <w:jc w:val="both"/>
        <w:rPr>
          <w:color w:val="111111"/>
          <w:sz w:val="28"/>
          <w:szCs w:val="28"/>
        </w:rPr>
      </w:pPr>
      <w:r>
        <w:rPr>
          <w:noProof/>
        </w:rPr>
        <w:drawing>
          <wp:inline distT="0" distB="0" distL="0" distR="0" wp14:anchorId="08559E89" wp14:editId="57AFA058">
            <wp:extent cx="3947160" cy="1206252"/>
            <wp:effectExtent l="0" t="0" r="0" b="0"/>
            <wp:docPr id="30" name="Рисунок 30" descr="Схема 8-ми контактного разъема питания процессора в блоке пит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Схема 8-ми контактного разъема питания процессора в блоке питания"/>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47160" cy="1206252"/>
                    </a:xfrm>
                    <a:prstGeom prst="rect">
                      <a:avLst/>
                    </a:prstGeom>
                    <a:noFill/>
                    <a:ln>
                      <a:noFill/>
                    </a:ln>
                  </pic:spPr>
                </pic:pic>
              </a:graphicData>
            </a:graphic>
          </wp:inline>
        </w:drawing>
      </w:r>
    </w:p>
    <w:p w:rsidR="00CB7457" w:rsidRDefault="00CB7457" w:rsidP="00CB7457">
      <w:pPr>
        <w:shd w:val="clear" w:color="auto" w:fill="FFFFFF"/>
        <w:jc w:val="both"/>
        <w:rPr>
          <w:color w:val="111111"/>
          <w:sz w:val="28"/>
          <w:szCs w:val="28"/>
        </w:rPr>
      </w:pPr>
    </w:p>
    <w:p w:rsidR="00CB7457" w:rsidRPr="003411ED" w:rsidRDefault="00CB7457" w:rsidP="00CB7457">
      <w:pPr>
        <w:shd w:val="clear" w:color="auto" w:fill="FFFFFF"/>
        <w:jc w:val="both"/>
        <w:rPr>
          <w:color w:val="111111"/>
          <w:sz w:val="28"/>
          <w:szCs w:val="28"/>
        </w:rPr>
      </w:pPr>
      <w:r>
        <w:rPr>
          <w:color w:val="111111"/>
          <w:sz w:val="28"/>
          <w:szCs w:val="28"/>
        </w:rPr>
        <w:t>И</w:t>
      </w:r>
      <w:r w:rsidRPr="003411ED">
        <w:rPr>
          <w:color w:val="111111"/>
          <w:sz w:val="28"/>
          <w:szCs w:val="28"/>
        </w:rPr>
        <w:t xml:space="preserve">з рисунка </w:t>
      </w:r>
      <w:r>
        <w:rPr>
          <w:color w:val="111111"/>
          <w:sz w:val="28"/>
          <w:szCs w:val="28"/>
        </w:rPr>
        <w:t xml:space="preserve"> видно, что </w:t>
      </w:r>
      <w:r w:rsidRPr="003411ED">
        <w:rPr>
          <w:color w:val="111111"/>
          <w:sz w:val="28"/>
          <w:szCs w:val="28"/>
        </w:rPr>
        <w:t xml:space="preserve"> разъем содержит 4 линии +12 V, что обеспечивает стабильным питанием самые мощные процессоры. Разъем может быть разделен на 2 по 4 контакта.</w:t>
      </w:r>
    </w:p>
    <w:p w:rsidR="00CB7457" w:rsidRPr="003411ED" w:rsidRDefault="00CB7457" w:rsidP="00CB7457">
      <w:pPr>
        <w:shd w:val="clear" w:color="auto" w:fill="FFFFFF"/>
        <w:jc w:val="both"/>
        <w:rPr>
          <w:color w:val="111111"/>
          <w:sz w:val="28"/>
          <w:szCs w:val="28"/>
        </w:rPr>
      </w:pPr>
      <w:r>
        <w:rPr>
          <w:noProof/>
        </w:rPr>
        <w:drawing>
          <wp:inline distT="0" distB="0" distL="0" distR="0" wp14:anchorId="07A7411D" wp14:editId="3679B3A7">
            <wp:extent cx="2389407" cy="2133600"/>
            <wp:effectExtent l="0" t="0" r="0" b="0"/>
            <wp:docPr id="32" name="Рисунок 32" descr="4+4 контактный разъем питания процессора компьютерного блока пит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4+4 контактный разъем питания процессора компьютерного блока питания"/>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9826" cy="2133974"/>
                    </a:xfrm>
                    <a:prstGeom prst="rect">
                      <a:avLst/>
                    </a:prstGeom>
                    <a:noFill/>
                    <a:ln>
                      <a:noFill/>
                    </a:ln>
                  </pic:spPr>
                </pic:pic>
              </a:graphicData>
            </a:graphic>
          </wp:inline>
        </w:drawing>
      </w:r>
    </w:p>
    <w:p w:rsidR="00CB7457" w:rsidRPr="003411ED" w:rsidRDefault="00CB7457" w:rsidP="00CB7457">
      <w:pPr>
        <w:shd w:val="clear" w:color="auto" w:fill="FFFFFF"/>
        <w:jc w:val="both"/>
        <w:rPr>
          <w:color w:val="111111"/>
          <w:sz w:val="28"/>
          <w:szCs w:val="28"/>
        </w:rPr>
      </w:pPr>
      <w:r w:rsidRPr="003411ED">
        <w:rPr>
          <w:color w:val="111111"/>
          <w:sz w:val="28"/>
          <w:szCs w:val="28"/>
        </w:rPr>
        <w:t>Так же стоит отметить</w:t>
      </w:r>
      <w:r>
        <w:rPr>
          <w:color w:val="111111"/>
          <w:sz w:val="28"/>
          <w:szCs w:val="28"/>
        </w:rPr>
        <w:t>,</w:t>
      </w:r>
      <w:r w:rsidRPr="003411ED">
        <w:rPr>
          <w:color w:val="111111"/>
          <w:sz w:val="28"/>
          <w:szCs w:val="28"/>
        </w:rPr>
        <w:t xml:space="preserve"> что особо </w:t>
      </w:r>
      <w:r w:rsidRPr="00BE008D">
        <w:rPr>
          <w:b/>
          <w:bCs/>
          <w:color w:val="111111"/>
          <w:sz w:val="28"/>
          <w:szCs w:val="28"/>
        </w:rPr>
        <w:t>мощные блоки питания</w:t>
      </w:r>
      <w:r w:rsidRPr="003411ED">
        <w:rPr>
          <w:color w:val="111111"/>
          <w:sz w:val="28"/>
          <w:szCs w:val="28"/>
        </w:rPr>
        <w:t> (от 1000 Вт и выше) имеют два 8-ми контактных разъема. Вероятно для питания систем включающих два процессора</w:t>
      </w:r>
      <w:r>
        <w:rPr>
          <w:color w:val="111111"/>
          <w:sz w:val="28"/>
          <w:szCs w:val="28"/>
        </w:rPr>
        <w:t>.</w:t>
      </w:r>
    </w:p>
    <w:p w:rsidR="00CB7457" w:rsidRPr="003411ED" w:rsidRDefault="00CB7457" w:rsidP="00CB7457">
      <w:pPr>
        <w:shd w:val="clear" w:color="auto" w:fill="FFFFFF"/>
        <w:jc w:val="both"/>
        <w:rPr>
          <w:color w:val="111111"/>
          <w:sz w:val="28"/>
          <w:szCs w:val="28"/>
        </w:rPr>
      </w:pPr>
    </w:p>
    <w:p w:rsidR="00CB7457" w:rsidRPr="00CB7457" w:rsidRDefault="00CB7457" w:rsidP="00CB7457">
      <w:pPr>
        <w:shd w:val="clear" w:color="auto" w:fill="FFFFFF"/>
        <w:jc w:val="both"/>
        <w:rPr>
          <w:b/>
          <w:color w:val="76923C" w:themeColor="accent3" w:themeShade="BF"/>
          <w:sz w:val="28"/>
          <w:szCs w:val="28"/>
        </w:rPr>
      </w:pPr>
      <w:r w:rsidRPr="003411ED">
        <w:rPr>
          <w:b/>
          <w:bCs/>
          <w:color w:val="76923C" w:themeColor="accent3" w:themeShade="BF"/>
          <w:sz w:val="28"/>
          <w:szCs w:val="28"/>
        </w:rPr>
        <w:t>Питание графического адаптера</w:t>
      </w:r>
      <w:r w:rsidRPr="003411ED">
        <w:rPr>
          <w:b/>
          <w:color w:val="76923C" w:themeColor="accent3" w:themeShade="BF"/>
          <w:sz w:val="28"/>
          <w:szCs w:val="28"/>
        </w:rPr>
        <w:t>. </w:t>
      </w:r>
    </w:p>
    <w:p w:rsidR="00CB7457" w:rsidRPr="003411ED" w:rsidRDefault="00CB7457" w:rsidP="00CB7457">
      <w:pPr>
        <w:shd w:val="clear" w:color="auto" w:fill="FFFFFF"/>
        <w:jc w:val="both"/>
        <w:rPr>
          <w:color w:val="111111"/>
          <w:sz w:val="28"/>
          <w:szCs w:val="28"/>
        </w:rPr>
      </w:pPr>
      <w:r w:rsidRPr="003411ED">
        <w:rPr>
          <w:color w:val="111111"/>
          <w:sz w:val="28"/>
          <w:szCs w:val="28"/>
        </w:rPr>
        <w:t>24-х контактный разъем питания материнской платы обеспечивает 75 Вт для слота PCI-E. Этого хватаем лишь для </w:t>
      </w:r>
      <w:hyperlink r:id="rId21" w:tgtFrame="_blank" w:history="1">
        <w:r w:rsidRPr="00CB7457">
          <w:rPr>
            <w:sz w:val="28"/>
            <w:szCs w:val="28"/>
          </w:rPr>
          <w:t>графических адаптеров</w:t>
        </w:r>
      </w:hyperlink>
      <w:r w:rsidRPr="003411ED">
        <w:rPr>
          <w:color w:val="111111"/>
          <w:sz w:val="28"/>
          <w:szCs w:val="28"/>
        </w:rPr>
        <w:t> начального уровня. Для более продвинутых решений используется дополнительный 6-ти контактный разъем</w:t>
      </w:r>
    </w:p>
    <w:p w:rsidR="00CB7457" w:rsidRPr="003411ED" w:rsidRDefault="00CB7457" w:rsidP="00CB7457">
      <w:pPr>
        <w:shd w:val="clear" w:color="auto" w:fill="FFFFFF"/>
        <w:jc w:val="both"/>
        <w:rPr>
          <w:color w:val="111111"/>
          <w:sz w:val="28"/>
          <w:szCs w:val="28"/>
        </w:rPr>
      </w:pPr>
      <w:r>
        <w:rPr>
          <w:noProof/>
        </w:rPr>
        <w:drawing>
          <wp:inline distT="0" distB="0" distL="0" distR="0" wp14:anchorId="75EDD765" wp14:editId="406D33B4">
            <wp:extent cx="4838700" cy="1074420"/>
            <wp:effectExtent l="0" t="0" r="0" b="0"/>
            <wp:docPr id="33" name="Рисунок 33" descr="6-ти контактный разъем питания видеоадаптера компьютерного блока пит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6-ти контактный разъем питания видеоадаптера компьютерного блока питания"/>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8700" cy="1074420"/>
                    </a:xfrm>
                    <a:prstGeom prst="rect">
                      <a:avLst/>
                    </a:prstGeom>
                    <a:noFill/>
                    <a:ln>
                      <a:noFill/>
                    </a:ln>
                  </pic:spPr>
                </pic:pic>
              </a:graphicData>
            </a:graphic>
          </wp:inline>
        </w:drawing>
      </w:r>
    </w:p>
    <w:p w:rsidR="00CB7457" w:rsidRPr="003411ED" w:rsidRDefault="00CB7457" w:rsidP="00CB7457">
      <w:pPr>
        <w:shd w:val="clear" w:color="auto" w:fill="FFFFFF"/>
        <w:jc w:val="both"/>
        <w:rPr>
          <w:color w:val="111111"/>
          <w:sz w:val="28"/>
          <w:szCs w:val="28"/>
        </w:rPr>
      </w:pPr>
      <w:r w:rsidRPr="003411ED">
        <w:rPr>
          <w:color w:val="111111"/>
          <w:sz w:val="28"/>
          <w:szCs w:val="28"/>
        </w:rPr>
        <w:t> Этот разъем подводит дополнительно 75 Вт и в результате 150 Вт для графического адаптера.</w:t>
      </w:r>
    </w:p>
    <w:p w:rsidR="00CB7457" w:rsidRPr="003411ED" w:rsidRDefault="00CB7457" w:rsidP="00CB7457">
      <w:pPr>
        <w:shd w:val="clear" w:color="auto" w:fill="FFFFFF"/>
        <w:jc w:val="both"/>
        <w:rPr>
          <w:color w:val="111111"/>
          <w:sz w:val="28"/>
          <w:szCs w:val="28"/>
        </w:rPr>
      </w:pPr>
      <w:r w:rsidRPr="003411ED">
        <w:rPr>
          <w:color w:val="111111"/>
          <w:sz w:val="28"/>
          <w:szCs w:val="28"/>
        </w:rPr>
        <w:t>В 2008 году ввели 8-ми контактный разъем питания видеокарт</w:t>
      </w:r>
    </w:p>
    <w:p w:rsidR="00CB7457" w:rsidRPr="003411ED" w:rsidRDefault="00CB7457" w:rsidP="00CB7457">
      <w:pPr>
        <w:shd w:val="clear" w:color="auto" w:fill="FFFFFF"/>
        <w:jc w:val="both"/>
        <w:rPr>
          <w:color w:val="111111"/>
          <w:sz w:val="28"/>
          <w:szCs w:val="28"/>
        </w:rPr>
      </w:pPr>
      <w:r>
        <w:rPr>
          <w:noProof/>
        </w:rPr>
        <w:lastRenderedPageBreak/>
        <w:drawing>
          <wp:inline distT="0" distB="0" distL="0" distR="0" wp14:anchorId="38655D87" wp14:editId="23C1D56B">
            <wp:extent cx="4800600" cy="1615440"/>
            <wp:effectExtent l="0" t="0" r="0" b="3810"/>
            <wp:docPr id="34" name="Рисунок 34" descr="8-ми контактный разъем питание видеоадаптера в блоке пит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8-ми контактный разъем питание видеоадаптера в блоке питания"/>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00600" cy="1615440"/>
                    </a:xfrm>
                    <a:prstGeom prst="rect">
                      <a:avLst/>
                    </a:prstGeom>
                    <a:noFill/>
                    <a:ln>
                      <a:noFill/>
                    </a:ln>
                  </pic:spPr>
                </pic:pic>
              </a:graphicData>
            </a:graphic>
          </wp:inline>
        </w:drawing>
      </w:r>
    </w:p>
    <w:p w:rsidR="00CB7457" w:rsidRPr="003411ED" w:rsidRDefault="00CB7457" w:rsidP="00CB7457">
      <w:pPr>
        <w:shd w:val="clear" w:color="auto" w:fill="FFFFFF"/>
        <w:ind w:firstLine="851"/>
        <w:jc w:val="both"/>
        <w:rPr>
          <w:color w:val="111111"/>
          <w:sz w:val="28"/>
          <w:szCs w:val="28"/>
        </w:rPr>
      </w:pPr>
      <w:r>
        <w:rPr>
          <w:color w:val="111111"/>
          <w:sz w:val="28"/>
          <w:szCs w:val="28"/>
        </w:rPr>
        <w:t xml:space="preserve">Это </w:t>
      </w:r>
      <w:r w:rsidRPr="003411ED">
        <w:rPr>
          <w:color w:val="111111"/>
          <w:sz w:val="28"/>
          <w:szCs w:val="28"/>
        </w:rPr>
        <w:t xml:space="preserve"> обеспечивает  дополнительно 150 Вт, что в сумме дает 225 Вт. Оба разъема обратно совместимы. Это значит, что 6-ти контактный разъем питания можно подключить к 8-ми </w:t>
      </w:r>
      <w:proofErr w:type="gramStart"/>
      <w:r w:rsidRPr="003411ED">
        <w:rPr>
          <w:color w:val="111111"/>
          <w:sz w:val="28"/>
          <w:szCs w:val="28"/>
        </w:rPr>
        <w:t>контактному</w:t>
      </w:r>
      <w:proofErr w:type="gramEnd"/>
      <w:r w:rsidRPr="003411ED">
        <w:rPr>
          <w:color w:val="111111"/>
          <w:sz w:val="28"/>
          <w:szCs w:val="28"/>
        </w:rPr>
        <w:t xml:space="preserve"> на графическом адаптере сдвинув его  в сторону. И наоборот 8-ми контактный разъем блока питания компьютера можно подключить к 6-ти </w:t>
      </w:r>
      <w:proofErr w:type="gramStart"/>
      <w:r w:rsidRPr="003411ED">
        <w:rPr>
          <w:color w:val="111111"/>
          <w:sz w:val="28"/>
          <w:szCs w:val="28"/>
        </w:rPr>
        <w:t>контактному</w:t>
      </w:r>
      <w:proofErr w:type="gramEnd"/>
      <w:r w:rsidRPr="003411ED">
        <w:rPr>
          <w:color w:val="111111"/>
          <w:sz w:val="28"/>
          <w:szCs w:val="28"/>
        </w:rPr>
        <w:t xml:space="preserve"> на графическом адаптере. Конструкция разъема исключает некорректное подключение.</w:t>
      </w:r>
    </w:p>
    <w:p w:rsidR="00CB7457" w:rsidRPr="003411ED" w:rsidRDefault="00CB7457" w:rsidP="00CB7457">
      <w:pPr>
        <w:shd w:val="clear" w:color="auto" w:fill="FFFFFF"/>
        <w:ind w:firstLine="851"/>
        <w:jc w:val="both"/>
        <w:rPr>
          <w:color w:val="111111"/>
          <w:sz w:val="28"/>
          <w:szCs w:val="28"/>
        </w:rPr>
      </w:pPr>
      <w:r>
        <w:rPr>
          <w:noProof/>
        </w:rPr>
        <w:drawing>
          <wp:inline distT="0" distB="0" distL="0" distR="0" wp14:anchorId="61488610" wp14:editId="364BF6A5">
            <wp:extent cx="2141220" cy="1398263"/>
            <wp:effectExtent l="0" t="0" r="0" b="0"/>
            <wp:docPr id="35" name="Рисунок 35" descr="6+2 и 6+2 разъем питания графического адаптера в блоке питания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6+2 и 6+2 разъем питания графического адаптера в блоке питания компьютера"/>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1590" cy="1398505"/>
                    </a:xfrm>
                    <a:prstGeom prst="rect">
                      <a:avLst/>
                    </a:prstGeom>
                    <a:noFill/>
                    <a:ln>
                      <a:noFill/>
                    </a:ln>
                  </pic:spPr>
                </pic:pic>
              </a:graphicData>
            </a:graphic>
          </wp:inline>
        </w:drawing>
      </w:r>
    </w:p>
    <w:p w:rsidR="00CB7457" w:rsidRPr="003411ED" w:rsidRDefault="00CB7457" w:rsidP="00CB7457">
      <w:pPr>
        <w:shd w:val="clear" w:color="auto" w:fill="FFFFFF"/>
        <w:ind w:firstLine="851"/>
        <w:jc w:val="both"/>
        <w:rPr>
          <w:color w:val="111111"/>
          <w:sz w:val="28"/>
          <w:szCs w:val="28"/>
        </w:rPr>
      </w:pPr>
      <w:r w:rsidRPr="003411ED">
        <w:rPr>
          <w:color w:val="111111"/>
          <w:sz w:val="28"/>
          <w:szCs w:val="28"/>
        </w:rPr>
        <w:t xml:space="preserve">Кроме линий +12 V и земли на обоих разъемах присутствуют контакты </w:t>
      </w:r>
      <w:proofErr w:type="spellStart"/>
      <w:r w:rsidRPr="003411ED">
        <w:rPr>
          <w:color w:val="111111"/>
          <w:sz w:val="28"/>
          <w:szCs w:val="28"/>
        </w:rPr>
        <w:t>Sense</w:t>
      </w:r>
      <w:proofErr w:type="spellEnd"/>
      <w:r w:rsidRPr="003411ED">
        <w:rPr>
          <w:color w:val="111111"/>
          <w:sz w:val="28"/>
          <w:szCs w:val="28"/>
        </w:rPr>
        <w:t xml:space="preserve">. Графический адаптер использует их для определения какой (6-ти или 8-ми </w:t>
      </w:r>
      <w:proofErr w:type="gramStart"/>
      <w:r w:rsidRPr="003411ED">
        <w:rPr>
          <w:color w:val="111111"/>
          <w:sz w:val="28"/>
          <w:szCs w:val="28"/>
        </w:rPr>
        <w:t xml:space="preserve">контактный) </w:t>
      </w:r>
      <w:proofErr w:type="gramEnd"/>
      <w:r w:rsidRPr="003411ED">
        <w:rPr>
          <w:color w:val="111111"/>
          <w:sz w:val="28"/>
          <w:szCs w:val="28"/>
        </w:rPr>
        <w:t xml:space="preserve">разъем подключен к видеоадаптеру и подключен ли вообще разъем. Если разъем не подключен система </w:t>
      </w:r>
      <w:proofErr w:type="gramStart"/>
      <w:r w:rsidRPr="003411ED">
        <w:rPr>
          <w:color w:val="111111"/>
          <w:sz w:val="28"/>
          <w:szCs w:val="28"/>
        </w:rPr>
        <w:t>на</w:t>
      </w:r>
      <w:proofErr w:type="gramEnd"/>
      <w:r w:rsidRPr="003411ED">
        <w:rPr>
          <w:color w:val="111111"/>
          <w:sz w:val="28"/>
          <w:szCs w:val="28"/>
        </w:rPr>
        <w:t xml:space="preserve"> запустится. Если вместо 8-ми контактного разъема </w:t>
      </w:r>
      <w:proofErr w:type="gramStart"/>
      <w:r w:rsidRPr="003411ED">
        <w:rPr>
          <w:color w:val="111111"/>
          <w:sz w:val="28"/>
          <w:szCs w:val="28"/>
        </w:rPr>
        <w:t>подключен</w:t>
      </w:r>
      <w:proofErr w:type="gramEnd"/>
      <w:r w:rsidRPr="003411ED">
        <w:rPr>
          <w:color w:val="111111"/>
          <w:sz w:val="28"/>
          <w:szCs w:val="28"/>
        </w:rPr>
        <w:t xml:space="preserve"> 6-ти контактный в зависимости от прошивки графической карты  система может не запуститься вообще либо запуститься с ограниченной функциональностью</w:t>
      </w:r>
      <w:r>
        <w:rPr>
          <w:color w:val="111111"/>
          <w:sz w:val="28"/>
          <w:szCs w:val="28"/>
        </w:rPr>
        <w:t>.</w:t>
      </w:r>
    </w:p>
    <w:p w:rsidR="00CB7457" w:rsidRPr="003411ED" w:rsidRDefault="00CB7457" w:rsidP="00CB7457">
      <w:pPr>
        <w:shd w:val="clear" w:color="auto" w:fill="FFFFFF"/>
        <w:ind w:firstLine="851"/>
        <w:jc w:val="both"/>
        <w:rPr>
          <w:color w:val="111111"/>
          <w:sz w:val="28"/>
          <w:szCs w:val="28"/>
        </w:rPr>
      </w:pPr>
      <w:r w:rsidRPr="003411ED">
        <w:rPr>
          <w:color w:val="111111"/>
          <w:sz w:val="28"/>
          <w:szCs w:val="28"/>
        </w:rPr>
        <w:t xml:space="preserve">8-ми контактный разъем питания графического адаптера и 8-ми контактное питание процессора имеют разные ключи (защита от </w:t>
      </w:r>
      <w:proofErr w:type="gramStart"/>
      <w:r w:rsidRPr="003411ED">
        <w:rPr>
          <w:color w:val="111111"/>
          <w:sz w:val="28"/>
          <w:szCs w:val="28"/>
        </w:rPr>
        <w:t>дурака</w:t>
      </w:r>
      <w:proofErr w:type="gramEnd"/>
      <w:r w:rsidRPr="003411ED">
        <w:rPr>
          <w:color w:val="111111"/>
          <w:sz w:val="28"/>
          <w:szCs w:val="28"/>
        </w:rPr>
        <w:t xml:space="preserve">) благодаря чему вы не имеете возможности подключить разъемы не корректно. Так же эти разъемы </w:t>
      </w:r>
      <w:proofErr w:type="gramStart"/>
      <w:r w:rsidRPr="003411ED">
        <w:rPr>
          <w:color w:val="111111"/>
          <w:sz w:val="28"/>
          <w:szCs w:val="28"/>
        </w:rPr>
        <w:t>по разному</w:t>
      </w:r>
      <w:proofErr w:type="gramEnd"/>
      <w:r w:rsidRPr="003411ED">
        <w:rPr>
          <w:color w:val="111111"/>
          <w:sz w:val="28"/>
          <w:szCs w:val="28"/>
        </w:rPr>
        <w:t xml:space="preserve"> разделены: для питания графического адаптера 6+2, для питания процессора 4+4 или слитно 8 контактов.</w:t>
      </w:r>
    </w:p>
    <w:p w:rsidR="00CB7457" w:rsidRPr="003411ED" w:rsidRDefault="00CB7457" w:rsidP="00CB7457">
      <w:pPr>
        <w:shd w:val="clear" w:color="auto" w:fill="FFFFFF"/>
        <w:ind w:firstLine="851"/>
        <w:jc w:val="both"/>
        <w:rPr>
          <w:color w:val="111111"/>
          <w:sz w:val="28"/>
          <w:szCs w:val="28"/>
        </w:rPr>
      </w:pPr>
      <w:r w:rsidRPr="003411ED">
        <w:rPr>
          <w:color w:val="111111"/>
          <w:sz w:val="28"/>
          <w:szCs w:val="28"/>
        </w:rPr>
        <w:t>В некоторых блоках питания разъемы PCI-E, для лучшей идентификации, маркируются наклейкой с надписью «PCI-</w:t>
      </w:r>
      <w:proofErr w:type="spellStart"/>
      <w:r w:rsidRPr="003411ED">
        <w:rPr>
          <w:color w:val="111111"/>
          <w:sz w:val="28"/>
          <w:szCs w:val="28"/>
        </w:rPr>
        <w:t>Express</w:t>
      </w:r>
      <w:proofErr w:type="spellEnd"/>
      <w:r w:rsidRPr="003411ED">
        <w:rPr>
          <w:color w:val="111111"/>
          <w:sz w:val="28"/>
          <w:szCs w:val="28"/>
        </w:rPr>
        <w:t>»</w:t>
      </w:r>
    </w:p>
    <w:p w:rsidR="00CB7457" w:rsidRPr="003411ED" w:rsidRDefault="00CB7457" w:rsidP="00CB7457">
      <w:pPr>
        <w:shd w:val="clear" w:color="auto" w:fill="FFFFFF"/>
        <w:jc w:val="both"/>
        <w:rPr>
          <w:color w:val="111111"/>
          <w:sz w:val="28"/>
          <w:szCs w:val="28"/>
        </w:rPr>
      </w:pPr>
      <w:r w:rsidRPr="003411ED">
        <w:rPr>
          <w:color w:val="111111"/>
          <w:sz w:val="28"/>
          <w:szCs w:val="28"/>
        </w:rPr>
        <w:t>У графических адаптеров среднего и высшего ценового сегмента присутствуют сразу два разъема. В зависимости от мощности: 2х6, 1х6 и 1х8,  2х8.</w:t>
      </w:r>
    </w:p>
    <w:p w:rsidR="00CB7457" w:rsidRPr="003411ED" w:rsidRDefault="00CB7457" w:rsidP="00CB7457">
      <w:pPr>
        <w:shd w:val="clear" w:color="auto" w:fill="FFFFFF"/>
        <w:jc w:val="both"/>
        <w:rPr>
          <w:color w:val="111111"/>
          <w:sz w:val="28"/>
          <w:szCs w:val="28"/>
        </w:rPr>
      </w:pPr>
      <w:r w:rsidRPr="003411ED">
        <w:rPr>
          <w:color w:val="111111"/>
          <w:sz w:val="28"/>
          <w:szCs w:val="28"/>
        </w:rPr>
        <w:t xml:space="preserve">Бывают </w:t>
      </w:r>
      <w:proofErr w:type="gramStart"/>
      <w:r w:rsidRPr="003411ED">
        <w:rPr>
          <w:color w:val="111111"/>
          <w:sz w:val="28"/>
          <w:szCs w:val="28"/>
        </w:rPr>
        <w:t>случаи</w:t>
      </w:r>
      <w:proofErr w:type="gramEnd"/>
      <w:r w:rsidRPr="003411ED">
        <w:rPr>
          <w:color w:val="111111"/>
          <w:sz w:val="28"/>
          <w:szCs w:val="28"/>
        </w:rPr>
        <w:t xml:space="preserve"> когда блок питания не имеет достаточно разъемов питания PCI-E. В таких ситуациях используют Y-образные переходники</w:t>
      </w:r>
    </w:p>
    <w:p w:rsidR="00CB7457" w:rsidRPr="003411ED" w:rsidRDefault="00CB7457" w:rsidP="00CB7457">
      <w:pPr>
        <w:shd w:val="clear" w:color="auto" w:fill="FFFFFF"/>
        <w:jc w:val="both"/>
        <w:rPr>
          <w:color w:val="111111"/>
          <w:sz w:val="28"/>
          <w:szCs w:val="28"/>
        </w:rPr>
      </w:pPr>
    </w:p>
    <w:p w:rsidR="00CB7457" w:rsidRDefault="00CB7457" w:rsidP="00CB7457">
      <w:pPr>
        <w:shd w:val="clear" w:color="auto" w:fill="FFFFFF"/>
        <w:jc w:val="both"/>
        <w:rPr>
          <w:color w:val="111111"/>
          <w:sz w:val="28"/>
          <w:szCs w:val="28"/>
        </w:rPr>
      </w:pPr>
    </w:p>
    <w:p w:rsidR="00CB7457" w:rsidRDefault="00CB7457" w:rsidP="00CB7457">
      <w:pPr>
        <w:shd w:val="clear" w:color="auto" w:fill="FFFFFF"/>
        <w:jc w:val="both"/>
        <w:rPr>
          <w:color w:val="111111"/>
          <w:sz w:val="28"/>
          <w:szCs w:val="28"/>
        </w:rPr>
      </w:pPr>
      <w:r>
        <w:rPr>
          <w:noProof/>
        </w:rPr>
        <w:lastRenderedPageBreak/>
        <w:drawing>
          <wp:inline distT="0" distB="0" distL="0" distR="0" wp14:anchorId="02E5BA1B" wp14:editId="42215182">
            <wp:extent cx="2385060" cy="912279"/>
            <wp:effectExtent l="0" t="0" r="0" b="2540"/>
            <wp:docPr id="36" name="Рисунок 36" descr="Y-образный 6-ти контактный переходник питания для видеокарты блока питания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Y-образный 6-ти контактный переходник питания для видеокарты блока питания компьютера"/>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87937" cy="913379"/>
                    </a:xfrm>
                    <a:prstGeom prst="rect">
                      <a:avLst/>
                    </a:prstGeom>
                    <a:noFill/>
                    <a:ln>
                      <a:noFill/>
                    </a:ln>
                  </pic:spPr>
                </pic:pic>
              </a:graphicData>
            </a:graphic>
          </wp:inline>
        </w:drawing>
      </w:r>
    </w:p>
    <w:p w:rsidR="00CB7457" w:rsidRPr="003411ED" w:rsidRDefault="00CB7457" w:rsidP="00CB7457">
      <w:pPr>
        <w:shd w:val="clear" w:color="auto" w:fill="FFFFFF"/>
        <w:jc w:val="both"/>
        <w:rPr>
          <w:color w:val="111111"/>
          <w:sz w:val="28"/>
          <w:szCs w:val="28"/>
        </w:rPr>
      </w:pPr>
      <w:r w:rsidRPr="003411ED">
        <w:rPr>
          <w:color w:val="111111"/>
          <w:sz w:val="28"/>
          <w:szCs w:val="28"/>
        </w:rPr>
        <w:t>Переходник использует два «</w:t>
      </w:r>
      <w:proofErr w:type="spellStart"/>
      <w:r w:rsidRPr="003411ED">
        <w:rPr>
          <w:color w:val="111111"/>
          <w:sz w:val="28"/>
          <w:szCs w:val="28"/>
        </w:rPr>
        <w:t>молек</w:t>
      </w:r>
      <w:proofErr w:type="gramStart"/>
      <w:r w:rsidRPr="003411ED">
        <w:rPr>
          <w:color w:val="111111"/>
          <w:sz w:val="28"/>
          <w:szCs w:val="28"/>
        </w:rPr>
        <w:t>c</w:t>
      </w:r>
      <w:proofErr w:type="gramEnd"/>
      <w:r w:rsidRPr="003411ED">
        <w:rPr>
          <w:color w:val="111111"/>
          <w:sz w:val="28"/>
          <w:szCs w:val="28"/>
        </w:rPr>
        <w:t>а</w:t>
      </w:r>
      <w:proofErr w:type="spellEnd"/>
      <w:r w:rsidRPr="003411ED">
        <w:rPr>
          <w:color w:val="111111"/>
          <w:sz w:val="28"/>
          <w:szCs w:val="28"/>
        </w:rPr>
        <w:t>» для подключения периферии, т.к. необходимо две линии +12 V для одного 6-ти контактного разъема.</w:t>
      </w:r>
    </w:p>
    <w:p w:rsidR="00CB7457" w:rsidRPr="003411ED" w:rsidRDefault="00CB7457" w:rsidP="00CB7457">
      <w:pPr>
        <w:shd w:val="clear" w:color="auto" w:fill="FFFFFF"/>
        <w:jc w:val="both"/>
        <w:rPr>
          <w:color w:val="111111"/>
          <w:sz w:val="28"/>
          <w:szCs w:val="28"/>
        </w:rPr>
      </w:pPr>
    </w:p>
    <w:p w:rsidR="00CB7457" w:rsidRPr="003411ED" w:rsidRDefault="00CB7457" w:rsidP="00CB7457">
      <w:pPr>
        <w:shd w:val="clear" w:color="auto" w:fill="FFFFFF"/>
        <w:ind w:firstLine="993"/>
        <w:jc w:val="both"/>
        <w:rPr>
          <w:color w:val="111111"/>
          <w:sz w:val="28"/>
          <w:szCs w:val="28"/>
        </w:rPr>
      </w:pPr>
      <w:r w:rsidRPr="003411ED">
        <w:rPr>
          <w:color w:val="111111"/>
          <w:sz w:val="28"/>
          <w:szCs w:val="28"/>
        </w:rPr>
        <w:t>При подключении графического адаптера через переходник убедитесь</w:t>
      </w:r>
      <w:r>
        <w:rPr>
          <w:color w:val="111111"/>
          <w:sz w:val="28"/>
          <w:szCs w:val="28"/>
        </w:rPr>
        <w:t xml:space="preserve">, </w:t>
      </w:r>
      <w:r w:rsidRPr="003411ED">
        <w:rPr>
          <w:color w:val="111111"/>
          <w:sz w:val="28"/>
          <w:szCs w:val="28"/>
        </w:rPr>
        <w:t xml:space="preserve"> что линия +12 V выдержит. То есть, найдите в обзорах или на официальном сайте информацию по энергопотреблению видеокарты. После </w:t>
      </w:r>
      <w:r w:rsidRPr="00BE008D">
        <w:rPr>
          <w:b/>
          <w:bCs/>
          <w:color w:val="111111"/>
          <w:sz w:val="28"/>
          <w:szCs w:val="28"/>
        </w:rPr>
        <w:t>посмотрите характеристику блока питания</w:t>
      </w:r>
      <w:r w:rsidRPr="003411ED">
        <w:rPr>
          <w:color w:val="111111"/>
          <w:sz w:val="28"/>
          <w:szCs w:val="28"/>
        </w:rPr>
        <w:t> (на наклейке БП или на сайте производителе) по линии +12 V</w:t>
      </w:r>
    </w:p>
    <w:p w:rsidR="00CB7457" w:rsidRPr="003411ED" w:rsidRDefault="00CB7457" w:rsidP="00CB7457">
      <w:pPr>
        <w:shd w:val="clear" w:color="auto" w:fill="FFFFFF"/>
        <w:jc w:val="both"/>
        <w:rPr>
          <w:color w:val="111111"/>
          <w:sz w:val="28"/>
          <w:szCs w:val="28"/>
        </w:rPr>
      </w:pPr>
      <w:r>
        <w:rPr>
          <w:noProof/>
        </w:rPr>
        <w:drawing>
          <wp:inline distT="0" distB="0" distL="0" distR="0" wp14:anchorId="1340CECF" wp14:editId="384A98DE">
            <wp:extent cx="4122420" cy="1021080"/>
            <wp:effectExtent l="0" t="0" r="0" b="7620"/>
            <wp:docPr id="37" name="Рисунок 37" descr="Характеристика блока питания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Характеристика блока питания компьютер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22420" cy="1021080"/>
                    </a:xfrm>
                    <a:prstGeom prst="rect">
                      <a:avLst/>
                    </a:prstGeom>
                    <a:noFill/>
                    <a:ln>
                      <a:noFill/>
                    </a:ln>
                  </pic:spPr>
                </pic:pic>
              </a:graphicData>
            </a:graphic>
          </wp:inline>
        </w:drawing>
      </w:r>
    </w:p>
    <w:p w:rsidR="00CB7457" w:rsidRDefault="00CB7457" w:rsidP="00CB7457">
      <w:pPr>
        <w:shd w:val="clear" w:color="auto" w:fill="FFFFFF"/>
        <w:ind w:firstLine="851"/>
        <w:jc w:val="both"/>
        <w:rPr>
          <w:color w:val="111111"/>
          <w:sz w:val="28"/>
          <w:szCs w:val="28"/>
        </w:rPr>
      </w:pPr>
      <w:r w:rsidRPr="003411ED">
        <w:rPr>
          <w:color w:val="111111"/>
          <w:sz w:val="28"/>
          <w:szCs w:val="28"/>
        </w:rPr>
        <w:t>Сложите максимальную мощность </w:t>
      </w:r>
      <w:hyperlink r:id="rId27" w:tgtFrame="_blank" w:tooltip="Как выбрать видеокарту?" w:history="1">
        <w:r w:rsidRPr="00AC0068">
          <w:rPr>
            <w:sz w:val="28"/>
            <w:szCs w:val="28"/>
          </w:rPr>
          <w:t>графических адаптеров</w:t>
        </w:r>
      </w:hyperlink>
      <w:r w:rsidRPr="003411ED">
        <w:rPr>
          <w:sz w:val="28"/>
          <w:szCs w:val="28"/>
        </w:rPr>
        <w:t> </w:t>
      </w:r>
      <w:r w:rsidRPr="003411ED">
        <w:rPr>
          <w:color w:val="111111"/>
          <w:sz w:val="28"/>
          <w:szCs w:val="28"/>
        </w:rPr>
        <w:t xml:space="preserve">и </w:t>
      </w:r>
      <w:r w:rsidRPr="003411ED">
        <w:rPr>
          <w:sz w:val="28"/>
          <w:szCs w:val="28"/>
        </w:rPr>
        <w:t>TDP </w:t>
      </w:r>
      <w:hyperlink r:id="rId28" w:tgtFrame="_blank" w:tooltip="Как выбрать процессор?" w:history="1">
        <w:r w:rsidRPr="00AC0068">
          <w:rPr>
            <w:sz w:val="28"/>
            <w:szCs w:val="28"/>
          </w:rPr>
          <w:t>процессора</w:t>
        </w:r>
      </w:hyperlink>
      <w:r w:rsidRPr="003411ED">
        <w:rPr>
          <w:sz w:val="28"/>
          <w:szCs w:val="28"/>
        </w:rPr>
        <w:t xml:space="preserve">, </w:t>
      </w:r>
      <w:r w:rsidRPr="003411ED">
        <w:rPr>
          <w:color w:val="111111"/>
          <w:sz w:val="28"/>
          <w:szCs w:val="28"/>
        </w:rPr>
        <w:t>полученную сумму умнож</w:t>
      </w:r>
      <w:r>
        <w:rPr>
          <w:color w:val="111111"/>
          <w:sz w:val="28"/>
          <w:szCs w:val="28"/>
        </w:rPr>
        <w:t>ьте</w:t>
      </w:r>
      <w:r w:rsidRPr="003411ED">
        <w:rPr>
          <w:color w:val="111111"/>
          <w:sz w:val="28"/>
          <w:szCs w:val="28"/>
        </w:rPr>
        <w:t xml:space="preserve"> на 1.5 и сравни</w:t>
      </w:r>
      <w:r>
        <w:rPr>
          <w:color w:val="111111"/>
          <w:sz w:val="28"/>
          <w:szCs w:val="28"/>
        </w:rPr>
        <w:t>те</w:t>
      </w:r>
      <w:r w:rsidRPr="003411ED">
        <w:rPr>
          <w:color w:val="111111"/>
          <w:sz w:val="28"/>
          <w:szCs w:val="28"/>
        </w:rPr>
        <w:t xml:space="preserve"> с цифрой в характеристике блока питания. Если полученное </w:t>
      </w:r>
      <w:r w:rsidRPr="003411ED">
        <w:rPr>
          <w:color w:val="4F6228" w:themeColor="accent3" w:themeShade="80"/>
          <w:sz w:val="28"/>
          <w:szCs w:val="28"/>
        </w:rPr>
        <w:t>значение</w:t>
      </w:r>
      <w:r w:rsidRPr="003411ED">
        <w:rPr>
          <w:color w:val="111111"/>
          <w:sz w:val="28"/>
          <w:szCs w:val="28"/>
        </w:rPr>
        <w:t xml:space="preserve"> мощности больше приведенного в характеристике, то возможны проблемы, если меньше — можно пробовать. Если же у вас </w:t>
      </w:r>
      <w:r w:rsidRPr="00BE008D">
        <w:rPr>
          <w:i/>
          <w:iCs/>
          <w:color w:val="111111"/>
          <w:sz w:val="28"/>
          <w:szCs w:val="28"/>
        </w:rPr>
        <w:t>современный блок питания</w:t>
      </w:r>
      <w:r w:rsidRPr="003411ED">
        <w:rPr>
          <w:color w:val="111111"/>
          <w:sz w:val="28"/>
          <w:szCs w:val="28"/>
        </w:rPr>
        <w:t xml:space="preserve"> и цифра получается впритык или даже чуть меньше чем в характеристике, то можно пробовать видеокарту в своих приложениях. Маловероятно, что вы загрузите ее на 100%. </w:t>
      </w:r>
    </w:p>
    <w:p w:rsidR="00CB7457" w:rsidRPr="00CB7457" w:rsidRDefault="00CB7457" w:rsidP="00CB7457">
      <w:pPr>
        <w:shd w:val="clear" w:color="auto" w:fill="FFFFFF"/>
        <w:jc w:val="both"/>
        <w:rPr>
          <w:b/>
          <w:color w:val="76923C" w:themeColor="accent3" w:themeShade="BF"/>
          <w:sz w:val="28"/>
          <w:szCs w:val="28"/>
        </w:rPr>
      </w:pPr>
      <w:r w:rsidRPr="003411ED">
        <w:rPr>
          <w:b/>
          <w:bCs/>
          <w:color w:val="76923C" w:themeColor="accent3" w:themeShade="BF"/>
          <w:sz w:val="28"/>
          <w:szCs w:val="28"/>
        </w:rPr>
        <w:t>Питание периферийных устройств</w:t>
      </w:r>
      <w:r w:rsidRPr="003411ED">
        <w:rPr>
          <w:b/>
          <w:color w:val="76923C" w:themeColor="accent3" w:themeShade="BF"/>
          <w:sz w:val="28"/>
          <w:szCs w:val="28"/>
        </w:rPr>
        <w:t xml:space="preserve">. </w:t>
      </w:r>
    </w:p>
    <w:p w:rsidR="00CB7457" w:rsidRPr="003411ED" w:rsidRDefault="00CB7457" w:rsidP="00CB7457">
      <w:pPr>
        <w:shd w:val="clear" w:color="auto" w:fill="FFFFFF"/>
        <w:jc w:val="both"/>
        <w:rPr>
          <w:color w:val="111111"/>
          <w:sz w:val="28"/>
          <w:szCs w:val="28"/>
        </w:rPr>
      </w:pPr>
      <w:r w:rsidRPr="003411ED">
        <w:rPr>
          <w:color w:val="111111"/>
          <w:sz w:val="28"/>
          <w:szCs w:val="28"/>
        </w:rPr>
        <w:t xml:space="preserve">Практически все периферийные устройства питаются от </w:t>
      </w:r>
      <w:proofErr w:type="gramStart"/>
      <w:r w:rsidRPr="003411ED">
        <w:rPr>
          <w:color w:val="111111"/>
          <w:sz w:val="28"/>
          <w:szCs w:val="28"/>
        </w:rPr>
        <w:t>следующий</w:t>
      </w:r>
      <w:proofErr w:type="gramEnd"/>
      <w:r w:rsidRPr="003411ED">
        <w:rPr>
          <w:color w:val="111111"/>
          <w:sz w:val="28"/>
          <w:szCs w:val="28"/>
        </w:rPr>
        <w:t xml:space="preserve"> разъемов:</w:t>
      </w:r>
    </w:p>
    <w:p w:rsidR="00CB7457" w:rsidRPr="003411ED" w:rsidRDefault="00CB7457" w:rsidP="00CB7457">
      <w:pPr>
        <w:widowControl/>
        <w:numPr>
          <w:ilvl w:val="0"/>
          <w:numId w:val="17"/>
        </w:numPr>
        <w:shd w:val="clear" w:color="auto" w:fill="FFFFFF"/>
        <w:autoSpaceDE/>
        <w:autoSpaceDN/>
        <w:adjustRightInd/>
        <w:ind w:left="0"/>
        <w:jc w:val="both"/>
        <w:rPr>
          <w:color w:val="111111"/>
          <w:sz w:val="28"/>
          <w:szCs w:val="28"/>
        </w:rPr>
      </w:pPr>
      <w:r w:rsidRPr="003411ED">
        <w:rPr>
          <w:color w:val="111111"/>
          <w:sz w:val="28"/>
          <w:szCs w:val="28"/>
        </w:rPr>
        <w:t>питание периферийных устройств</w:t>
      </w:r>
    </w:p>
    <w:p w:rsidR="00CB7457" w:rsidRPr="003411ED" w:rsidRDefault="00CB7457" w:rsidP="00CB7457">
      <w:pPr>
        <w:widowControl/>
        <w:numPr>
          <w:ilvl w:val="0"/>
          <w:numId w:val="17"/>
        </w:numPr>
        <w:shd w:val="clear" w:color="auto" w:fill="FFFFFF"/>
        <w:autoSpaceDE/>
        <w:autoSpaceDN/>
        <w:adjustRightInd/>
        <w:ind w:left="0"/>
        <w:jc w:val="both"/>
        <w:rPr>
          <w:color w:val="111111"/>
          <w:sz w:val="28"/>
          <w:szCs w:val="28"/>
        </w:rPr>
      </w:pPr>
      <w:r w:rsidRPr="003411ED">
        <w:rPr>
          <w:color w:val="111111"/>
          <w:sz w:val="28"/>
          <w:szCs w:val="28"/>
        </w:rPr>
        <w:t>питание флоппи-дисковода</w:t>
      </w:r>
    </w:p>
    <w:p w:rsidR="00CB7457" w:rsidRPr="003411ED" w:rsidRDefault="00CB7457" w:rsidP="00CB7457">
      <w:pPr>
        <w:widowControl/>
        <w:numPr>
          <w:ilvl w:val="0"/>
          <w:numId w:val="17"/>
        </w:numPr>
        <w:shd w:val="clear" w:color="auto" w:fill="FFFFFF"/>
        <w:autoSpaceDE/>
        <w:autoSpaceDN/>
        <w:adjustRightInd/>
        <w:ind w:left="0"/>
        <w:jc w:val="both"/>
        <w:rPr>
          <w:color w:val="111111"/>
          <w:sz w:val="28"/>
          <w:szCs w:val="28"/>
        </w:rPr>
      </w:pPr>
      <w:r w:rsidRPr="003411ED">
        <w:rPr>
          <w:color w:val="111111"/>
          <w:sz w:val="28"/>
          <w:szCs w:val="28"/>
        </w:rPr>
        <w:t>питание </w:t>
      </w:r>
      <w:proofErr w:type="spellStart"/>
      <w:r w:rsidRPr="003411ED">
        <w:rPr>
          <w:color w:val="111111"/>
          <w:sz w:val="28"/>
          <w:szCs w:val="28"/>
        </w:rPr>
        <w:t>Serial</w:t>
      </w:r>
      <w:proofErr w:type="spellEnd"/>
      <w:r w:rsidRPr="003411ED">
        <w:rPr>
          <w:color w:val="111111"/>
          <w:sz w:val="28"/>
          <w:szCs w:val="28"/>
        </w:rPr>
        <w:t xml:space="preserve"> ATA</w:t>
      </w:r>
    </w:p>
    <w:p w:rsidR="00CB7457" w:rsidRPr="003411ED" w:rsidRDefault="00CB7457" w:rsidP="00CB7457">
      <w:pPr>
        <w:shd w:val="clear" w:color="auto" w:fill="FFFFFF"/>
        <w:jc w:val="both"/>
        <w:rPr>
          <w:color w:val="111111"/>
          <w:sz w:val="28"/>
          <w:szCs w:val="28"/>
        </w:rPr>
      </w:pPr>
      <w:r w:rsidRPr="003411ED">
        <w:rPr>
          <w:color w:val="111111"/>
          <w:sz w:val="28"/>
          <w:szCs w:val="28"/>
          <w:u w:val="single"/>
        </w:rPr>
        <w:t xml:space="preserve">Питание </w:t>
      </w:r>
      <w:proofErr w:type="gramStart"/>
      <w:r w:rsidRPr="003411ED">
        <w:rPr>
          <w:color w:val="111111"/>
          <w:sz w:val="28"/>
          <w:szCs w:val="28"/>
          <w:u w:val="single"/>
        </w:rPr>
        <w:t>периферийный</w:t>
      </w:r>
      <w:proofErr w:type="gramEnd"/>
      <w:r w:rsidRPr="003411ED">
        <w:rPr>
          <w:color w:val="111111"/>
          <w:sz w:val="28"/>
          <w:szCs w:val="28"/>
          <w:u w:val="single"/>
        </w:rPr>
        <w:t xml:space="preserve"> устройств</w:t>
      </w:r>
      <w:r w:rsidRPr="003411ED">
        <w:rPr>
          <w:color w:val="111111"/>
          <w:sz w:val="28"/>
          <w:szCs w:val="28"/>
        </w:rPr>
        <w:t xml:space="preserve">. Обычно называется </w:t>
      </w:r>
      <w:proofErr w:type="spellStart"/>
      <w:proofErr w:type="gramStart"/>
      <w:r w:rsidRPr="003411ED">
        <w:rPr>
          <w:color w:val="111111"/>
          <w:sz w:val="28"/>
          <w:szCs w:val="28"/>
        </w:rPr>
        <w:t>Molex</w:t>
      </w:r>
      <w:proofErr w:type="spellEnd"/>
      <w:proofErr w:type="gramEnd"/>
      <w:r w:rsidRPr="003411ED">
        <w:rPr>
          <w:color w:val="111111"/>
          <w:sz w:val="28"/>
          <w:szCs w:val="28"/>
        </w:rPr>
        <w:t xml:space="preserve"> так как производится фирмой с одноименным названием</w:t>
      </w:r>
    </w:p>
    <w:p w:rsidR="00CB7457" w:rsidRPr="003411ED" w:rsidRDefault="00CB7457" w:rsidP="00CB7457">
      <w:pPr>
        <w:shd w:val="clear" w:color="auto" w:fill="FFFFFF"/>
        <w:jc w:val="both"/>
        <w:rPr>
          <w:color w:val="111111"/>
          <w:sz w:val="28"/>
          <w:szCs w:val="28"/>
        </w:rPr>
      </w:pPr>
      <w:r>
        <w:rPr>
          <w:noProof/>
        </w:rPr>
        <w:drawing>
          <wp:inline distT="0" distB="0" distL="0" distR="0" wp14:anchorId="7F542835" wp14:editId="5A976E5E">
            <wp:extent cx="4914900" cy="1485900"/>
            <wp:effectExtent l="0" t="0" r="0" b="0"/>
            <wp:docPr id="39" name="Рисунок 39" descr="Разъем питания периферийных устройств в современных блоках питания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Разъем питания периферийных устройств в современных блоках питания компьютера"/>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14900" cy="1485900"/>
                    </a:xfrm>
                    <a:prstGeom prst="rect">
                      <a:avLst/>
                    </a:prstGeom>
                    <a:noFill/>
                    <a:ln>
                      <a:noFill/>
                    </a:ln>
                  </pic:spPr>
                </pic:pic>
              </a:graphicData>
            </a:graphic>
          </wp:inline>
        </w:drawing>
      </w:r>
    </w:p>
    <w:p w:rsidR="00CB7457" w:rsidRPr="003411ED" w:rsidRDefault="00CB7457" w:rsidP="00CB7457">
      <w:pPr>
        <w:shd w:val="clear" w:color="auto" w:fill="FFFFFF"/>
        <w:jc w:val="both"/>
        <w:rPr>
          <w:color w:val="111111"/>
          <w:sz w:val="28"/>
          <w:szCs w:val="28"/>
        </w:rPr>
      </w:pPr>
      <w:r w:rsidRPr="003411ED">
        <w:rPr>
          <w:color w:val="111111"/>
          <w:sz w:val="28"/>
          <w:szCs w:val="28"/>
        </w:rPr>
        <w:t>Имеет 4 контакта: +5 V, +12 V и 2 земля. Рассчитан на ток 11</w:t>
      </w:r>
      <w:proofErr w:type="gramStart"/>
      <w:r w:rsidRPr="003411ED">
        <w:rPr>
          <w:color w:val="111111"/>
          <w:sz w:val="28"/>
          <w:szCs w:val="28"/>
        </w:rPr>
        <w:t xml:space="preserve"> А</w:t>
      </w:r>
      <w:proofErr w:type="gramEnd"/>
      <w:r w:rsidRPr="003411ED">
        <w:rPr>
          <w:color w:val="111111"/>
          <w:sz w:val="28"/>
          <w:szCs w:val="28"/>
        </w:rPr>
        <w:t xml:space="preserve"> на контакт. Используется для подключения старых </w:t>
      </w:r>
      <w:hyperlink r:id="rId30" w:tgtFrame="_blank" w:tooltip="Как выбрать жесткий диск?" w:history="1">
        <w:r w:rsidRPr="00BE008D">
          <w:rPr>
            <w:color w:val="0073AA"/>
            <w:sz w:val="28"/>
            <w:szCs w:val="28"/>
            <w:u w:val="single"/>
          </w:rPr>
          <w:t>жестких дисков</w:t>
        </w:r>
      </w:hyperlink>
      <w:r w:rsidRPr="003411ED">
        <w:rPr>
          <w:color w:val="111111"/>
          <w:sz w:val="28"/>
          <w:szCs w:val="28"/>
        </w:rPr>
        <w:t xml:space="preserve">, оптических приводов, вентиляторов и других </w:t>
      </w:r>
      <w:proofErr w:type="gramStart"/>
      <w:r w:rsidRPr="003411ED">
        <w:rPr>
          <w:color w:val="111111"/>
          <w:sz w:val="28"/>
          <w:szCs w:val="28"/>
        </w:rPr>
        <w:t>устройств</w:t>
      </w:r>
      <w:proofErr w:type="gramEnd"/>
      <w:r w:rsidRPr="003411ED">
        <w:rPr>
          <w:color w:val="111111"/>
          <w:sz w:val="28"/>
          <w:szCs w:val="28"/>
        </w:rPr>
        <w:t xml:space="preserve"> использующих питание +5 V или +12 V</w:t>
      </w:r>
    </w:p>
    <w:p w:rsidR="00CB7457" w:rsidRPr="003411ED" w:rsidRDefault="00CB7457" w:rsidP="00CB7457">
      <w:pPr>
        <w:shd w:val="clear" w:color="auto" w:fill="FFFFFF"/>
        <w:jc w:val="both"/>
        <w:rPr>
          <w:color w:val="111111"/>
          <w:sz w:val="28"/>
          <w:szCs w:val="28"/>
        </w:rPr>
      </w:pPr>
      <w:r>
        <w:rPr>
          <w:noProof/>
        </w:rPr>
        <w:lastRenderedPageBreak/>
        <w:drawing>
          <wp:inline distT="0" distB="0" distL="0" distR="0" wp14:anchorId="7E71E263" wp14:editId="7206F2C9">
            <wp:extent cx="1752600" cy="916184"/>
            <wp:effectExtent l="0" t="0" r="0" b="0"/>
            <wp:docPr id="40" name="Рисунок 40" descr="Фото разъема питания периферийных устройств блока питания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Фото разъема питания периферийных устройств блока питания компьютера"/>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52600" cy="916184"/>
                    </a:xfrm>
                    <a:prstGeom prst="rect">
                      <a:avLst/>
                    </a:prstGeom>
                    <a:noFill/>
                    <a:ln>
                      <a:noFill/>
                    </a:ln>
                  </pic:spPr>
                </pic:pic>
              </a:graphicData>
            </a:graphic>
          </wp:inline>
        </w:drawing>
      </w:r>
    </w:p>
    <w:p w:rsidR="00CB7457" w:rsidRPr="003411ED" w:rsidRDefault="00CB7457" w:rsidP="00CB7457">
      <w:pPr>
        <w:shd w:val="clear" w:color="auto" w:fill="FFFFFF"/>
        <w:ind w:firstLine="851"/>
        <w:jc w:val="both"/>
        <w:rPr>
          <w:color w:val="111111"/>
          <w:sz w:val="28"/>
          <w:szCs w:val="28"/>
        </w:rPr>
      </w:pPr>
      <w:r w:rsidRPr="003411ED">
        <w:rPr>
          <w:color w:val="111111"/>
          <w:sz w:val="28"/>
          <w:szCs w:val="28"/>
        </w:rPr>
        <w:t xml:space="preserve">Конструкция вилки предусматривает ключи (срезанные углы) препятствующие некорректному подключению </w:t>
      </w:r>
      <w:proofErr w:type="gramStart"/>
      <w:r w:rsidRPr="003411ED">
        <w:rPr>
          <w:color w:val="111111"/>
          <w:sz w:val="28"/>
          <w:szCs w:val="28"/>
        </w:rPr>
        <w:t>периферийный</w:t>
      </w:r>
      <w:proofErr w:type="gramEnd"/>
      <w:r w:rsidRPr="003411ED">
        <w:rPr>
          <w:color w:val="111111"/>
          <w:sz w:val="28"/>
          <w:szCs w:val="28"/>
        </w:rPr>
        <w:t xml:space="preserve"> устройств. Некоторые производители (</w:t>
      </w:r>
      <w:proofErr w:type="spellStart"/>
      <w:r w:rsidRPr="003411ED">
        <w:rPr>
          <w:color w:val="111111"/>
          <w:sz w:val="28"/>
          <w:szCs w:val="28"/>
        </w:rPr>
        <w:t>Sirtec</w:t>
      </w:r>
      <w:proofErr w:type="spellEnd"/>
      <w:r w:rsidRPr="003411ED">
        <w:rPr>
          <w:color w:val="111111"/>
          <w:sz w:val="28"/>
          <w:szCs w:val="28"/>
        </w:rPr>
        <w:t xml:space="preserve"> в частности) изготавливают данный разъем со специальными полукруглыми приспособлениями для более легкого отсоединения от устройств.</w:t>
      </w:r>
    </w:p>
    <w:p w:rsidR="00CB7457" w:rsidRPr="003411ED" w:rsidRDefault="00CB7457" w:rsidP="00CB7457">
      <w:pPr>
        <w:shd w:val="clear" w:color="auto" w:fill="FFFFFF"/>
        <w:ind w:firstLine="851"/>
        <w:jc w:val="both"/>
        <w:rPr>
          <w:color w:val="111111"/>
          <w:sz w:val="28"/>
          <w:szCs w:val="28"/>
        </w:rPr>
      </w:pPr>
      <w:r w:rsidRPr="003411ED">
        <w:rPr>
          <w:color w:val="111111"/>
          <w:sz w:val="28"/>
          <w:szCs w:val="28"/>
          <w:u w:val="single"/>
        </w:rPr>
        <w:t>Питание флоппи-дисковода</w:t>
      </w:r>
      <w:r w:rsidRPr="003411ED">
        <w:rPr>
          <w:color w:val="111111"/>
          <w:sz w:val="28"/>
          <w:szCs w:val="28"/>
        </w:rPr>
        <w:t>. Питание менее мощных периферийных устройств. Имеет так же 4 контакта. Расстояние между контактами, по сравнению с предыдущим разъемом уменьшено в 2 раза и составляет 2.5 мм</w:t>
      </w:r>
    </w:p>
    <w:p w:rsidR="00CB7457" w:rsidRPr="003411ED" w:rsidRDefault="00CB7457" w:rsidP="00CB7457">
      <w:pPr>
        <w:shd w:val="clear" w:color="auto" w:fill="FFFFFF"/>
        <w:ind w:firstLine="851"/>
        <w:jc w:val="both"/>
        <w:rPr>
          <w:color w:val="111111"/>
          <w:sz w:val="28"/>
          <w:szCs w:val="28"/>
        </w:rPr>
      </w:pPr>
      <w:r>
        <w:rPr>
          <w:noProof/>
        </w:rPr>
        <w:drawing>
          <wp:inline distT="0" distB="0" distL="0" distR="0" wp14:anchorId="58258B60" wp14:editId="3360C947">
            <wp:extent cx="3992880" cy="990600"/>
            <wp:effectExtent l="0" t="0" r="7620" b="0"/>
            <wp:docPr id="41" name="Рисунок 41" descr="Схема разъема питания флоппи-дисковода блока питания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Схема разъема питания флоппи-дисковода блока питания компьютера"/>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92880" cy="990600"/>
                    </a:xfrm>
                    <a:prstGeom prst="rect">
                      <a:avLst/>
                    </a:prstGeom>
                    <a:noFill/>
                    <a:ln>
                      <a:noFill/>
                    </a:ln>
                  </pic:spPr>
                </pic:pic>
              </a:graphicData>
            </a:graphic>
          </wp:inline>
        </w:drawing>
      </w:r>
    </w:p>
    <w:p w:rsidR="00CB7457" w:rsidRPr="003411ED" w:rsidRDefault="00CB7457" w:rsidP="00CB7457">
      <w:pPr>
        <w:shd w:val="clear" w:color="auto" w:fill="FFFFFF"/>
        <w:ind w:firstLine="851"/>
        <w:jc w:val="both"/>
        <w:rPr>
          <w:color w:val="111111"/>
          <w:sz w:val="28"/>
          <w:szCs w:val="28"/>
        </w:rPr>
      </w:pPr>
      <w:r w:rsidRPr="003411ED">
        <w:rPr>
          <w:color w:val="111111"/>
          <w:sz w:val="28"/>
          <w:szCs w:val="28"/>
        </w:rPr>
        <w:t>Каждый контакт рассчитан на ток 2</w:t>
      </w:r>
      <w:proofErr w:type="gramStart"/>
      <w:r w:rsidRPr="003411ED">
        <w:rPr>
          <w:color w:val="111111"/>
          <w:sz w:val="28"/>
          <w:szCs w:val="28"/>
        </w:rPr>
        <w:t xml:space="preserve"> А</w:t>
      </w:r>
      <w:proofErr w:type="gramEnd"/>
      <w:r w:rsidRPr="003411ED">
        <w:rPr>
          <w:color w:val="111111"/>
          <w:sz w:val="28"/>
          <w:szCs w:val="28"/>
        </w:rPr>
        <w:t>, что определят максимальную мощность разъема в 34 Вт</w:t>
      </w:r>
    </w:p>
    <w:p w:rsidR="00CB7457" w:rsidRPr="003411ED" w:rsidRDefault="00CB7457" w:rsidP="00CB7457">
      <w:pPr>
        <w:shd w:val="clear" w:color="auto" w:fill="FFFFFF"/>
        <w:ind w:firstLine="851"/>
        <w:jc w:val="both"/>
        <w:rPr>
          <w:color w:val="111111"/>
          <w:sz w:val="28"/>
          <w:szCs w:val="28"/>
        </w:rPr>
      </w:pPr>
      <w:r>
        <w:rPr>
          <w:noProof/>
        </w:rPr>
        <w:drawing>
          <wp:inline distT="0" distB="0" distL="0" distR="0" wp14:anchorId="231675BF" wp14:editId="2FAFE8C5">
            <wp:extent cx="2365375" cy="838200"/>
            <wp:effectExtent l="0" t="0" r="0" b="0"/>
            <wp:docPr id="42" name="Рисунок 42" descr="Фото разъема питания флоппи-дисковода блока питания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Фото разъема питания флоппи-дисковода блока питания компьютера"/>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65375" cy="838200"/>
                    </a:xfrm>
                    <a:prstGeom prst="rect">
                      <a:avLst/>
                    </a:prstGeom>
                    <a:noFill/>
                    <a:ln>
                      <a:noFill/>
                    </a:ln>
                  </pic:spPr>
                </pic:pic>
              </a:graphicData>
            </a:graphic>
          </wp:inline>
        </w:drawing>
      </w:r>
    </w:p>
    <w:p w:rsidR="00CB7457" w:rsidRPr="003411ED" w:rsidRDefault="00CB7457" w:rsidP="00CB7457">
      <w:pPr>
        <w:shd w:val="clear" w:color="auto" w:fill="FFFFFF"/>
        <w:ind w:firstLine="851"/>
        <w:jc w:val="both"/>
        <w:rPr>
          <w:color w:val="111111"/>
          <w:sz w:val="28"/>
          <w:szCs w:val="28"/>
        </w:rPr>
      </w:pPr>
      <w:r w:rsidRPr="003411ED">
        <w:rPr>
          <w:color w:val="111111"/>
          <w:sz w:val="28"/>
          <w:szCs w:val="28"/>
        </w:rPr>
        <w:t>В отличи</w:t>
      </w:r>
      <w:proofErr w:type="gramStart"/>
      <w:r w:rsidRPr="003411ED">
        <w:rPr>
          <w:color w:val="111111"/>
          <w:sz w:val="28"/>
          <w:szCs w:val="28"/>
        </w:rPr>
        <w:t>и</w:t>
      </w:r>
      <w:proofErr w:type="gramEnd"/>
      <w:r w:rsidRPr="003411ED">
        <w:rPr>
          <w:color w:val="111111"/>
          <w:sz w:val="28"/>
          <w:szCs w:val="28"/>
        </w:rPr>
        <w:t xml:space="preserve"> от вилки для питания периферийных устройств в этом контакты +5 V и +12 V перевернуты. Флоппи-дисковод можно подключать «на ходу». Для этого сначала необходимо подключить кабель данных, а затем кабель питания. Отключение происходит в обратной последовательности. Убедитесь, что не используете FDD-дисковод, отключите питание затем шнур данных. Вилка флоппи-дисковода содержит ключ для корректного подключения, но при соединении необходимо быть внимательным (особенно на «ходу»), можно легко сместить контакты при подключении.</w:t>
      </w:r>
    </w:p>
    <w:p w:rsidR="00CB7457" w:rsidRPr="003411ED" w:rsidRDefault="00CB7457" w:rsidP="00CB7457">
      <w:pPr>
        <w:shd w:val="clear" w:color="auto" w:fill="FFFFFF"/>
        <w:jc w:val="both"/>
        <w:rPr>
          <w:color w:val="111111"/>
          <w:sz w:val="28"/>
          <w:szCs w:val="28"/>
        </w:rPr>
      </w:pPr>
      <w:r w:rsidRPr="003411ED">
        <w:rPr>
          <w:color w:val="111111"/>
          <w:sz w:val="28"/>
          <w:szCs w:val="28"/>
          <w:u w:val="single"/>
        </w:rPr>
        <w:t>Питание </w:t>
      </w:r>
      <w:proofErr w:type="spellStart"/>
      <w:r w:rsidRPr="003411ED">
        <w:rPr>
          <w:color w:val="111111"/>
          <w:sz w:val="28"/>
          <w:szCs w:val="28"/>
          <w:u w:val="single"/>
        </w:rPr>
        <w:t>Serial</w:t>
      </w:r>
      <w:proofErr w:type="spellEnd"/>
      <w:r w:rsidRPr="003411ED">
        <w:rPr>
          <w:color w:val="111111"/>
          <w:sz w:val="28"/>
          <w:szCs w:val="28"/>
          <w:u w:val="single"/>
        </w:rPr>
        <w:t xml:space="preserve"> ATA</w:t>
      </w:r>
      <w:r w:rsidRPr="003411ED">
        <w:rPr>
          <w:color w:val="111111"/>
          <w:sz w:val="28"/>
          <w:szCs w:val="28"/>
        </w:rPr>
        <w:t>. Все современные накопители как </w:t>
      </w:r>
      <w:hyperlink r:id="rId34" w:tgtFrame="_blank" w:tooltip="Как выбрать жесткий диск?" w:history="1">
        <w:proofErr w:type="gramStart"/>
        <w:r w:rsidRPr="00CB7457">
          <w:rPr>
            <w:color w:val="4F6228" w:themeColor="accent3" w:themeShade="80"/>
            <w:sz w:val="28"/>
            <w:szCs w:val="28"/>
          </w:rPr>
          <w:t>HDD</w:t>
        </w:r>
        <w:proofErr w:type="gramEnd"/>
      </w:hyperlink>
      <w:r w:rsidRPr="003411ED">
        <w:rPr>
          <w:color w:val="111111"/>
          <w:sz w:val="28"/>
          <w:szCs w:val="28"/>
        </w:rPr>
        <w:t> так и </w:t>
      </w:r>
      <w:hyperlink r:id="rId35" w:tgtFrame="_blank" w:tooltip="SSD накопители. Оптимизация производительности." w:history="1">
        <w:r w:rsidRPr="00CB7457">
          <w:rPr>
            <w:color w:val="4F6228" w:themeColor="accent3" w:themeShade="80"/>
            <w:sz w:val="28"/>
            <w:szCs w:val="28"/>
          </w:rPr>
          <w:t>SSD</w:t>
        </w:r>
      </w:hyperlink>
      <w:r w:rsidRPr="003411ED">
        <w:rPr>
          <w:color w:val="111111"/>
          <w:sz w:val="28"/>
          <w:szCs w:val="28"/>
        </w:rPr>
        <w:t> подключаются этим разъемом</w:t>
      </w:r>
    </w:p>
    <w:p w:rsidR="00CB7457" w:rsidRPr="003411ED" w:rsidRDefault="00CB7457" w:rsidP="00CB7457">
      <w:pPr>
        <w:shd w:val="clear" w:color="auto" w:fill="FFFFFF"/>
        <w:jc w:val="both"/>
        <w:rPr>
          <w:color w:val="111111"/>
          <w:sz w:val="28"/>
          <w:szCs w:val="28"/>
        </w:rPr>
      </w:pPr>
      <w:r>
        <w:rPr>
          <w:noProof/>
        </w:rPr>
        <w:drawing>
          <wp:inline distT="0" distB="0" distL="0" distR="0" wp14:anchorId="24EB057B" wp14:editId="673E0F08">
            <wp:extent cx="3009900" cy="1308652"/>
            <wp:effectExtent l="0" t="0" r="0" b="6350"/>
            <wp:docPr id="43" name="Рисунок 43" descr="Схема разъема питания SATA устройств блока пит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Схема разъема питания SATA устройств блока питания"/>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09900" cy="1308652"/>
                    </a:xfrm>
                    <a:prstGeom prst="rect">
                      <a:avLst/>
                    </a:prstGeom>
                    <a:noFill/>
                    <a:ln>
                      <a:noFill/>
                    </a:ln>
                  </pic:spPr>
                </pic:pic>
              </a:graphicData>
            </a:graphic>
          </wp:inline>
        </w:drawing>
      </w:r>
    </w:p>
    <w:p w:rsidR="00CB7457" w:rsidRPr="003411ED" w:rsidRDefault="00CB7457" w:rsidP="00CB7457">
      <w:pPr>
        <w:shd w:val="clear" w:color="auto" w:fill="FFFFFF"/>
        <w:jc w:val="both"/>
        <w:rPr>
          <w:color w:val="111111"/>
          <w:sz w:val="28"/>
          <w:szCs w:val="28"/>
        </w:rPr>
      </w:pPr>
      <w:r w:rsidRPr="003411ED">
        <w:rPr>
          <w:color w:val="111111"/>
          <w:sz w:val="28"/>
          <w:szCs w:val="28"/>
        </w:rPr>
        <w:t xml:space="preserve">Это 15 контактная вилка для подключения </w:t>
      </w:r>
      <w:proofErr w:type="gramStart"/>
      <w:r w:rsidRPr="003411ED">
        <w:rPr>
          <w:color w:val="111111"/>
          <w:sz w:val="28"/>
          <w:szCs w:val="28"/>
        </w:rPr>
        <w:t>периферии</w:t>
      </w:r>
      <w:proofErr w:type="gramEnd"/>
      <w:r w:rsidRPr="003411ED">
        <w:rPr>
          <w:color w:val="111111"/>
          <w:sz w:val="28"/>
          <w:szCs w:val="28"/>
        </w:rPr>
        <w:t xml:space="preserve"> где на каждую линию питания приходится по 3 контакта</w:t>
      </w:r>
    </w:p>
    <w:p w:rsidR="00CB7457" w:rsidRPr="003411ED" w:rsidRDefault="00CB7457" w:rsidP="00CB7457">
      <w:pPr>
        <w:shd w:val="clear" w:color="auto" w:fill="FFFFFF"/>
        <w:jc w:val="both"/>
        <w:rPr>
          <w:color w:val="111111"/>
          <w:sz w:val="28"/>
          <w:szCs w:val="28"/>
        </w:rPr>
      </w:pPr>
    </w:p>
    <w:p w:rsidR="00CB7457" w:rsidRPr="003411ED" w:rsidRDefault="00CB7457" w:rsidP="00CB7457">
      <w:pPr>
        <w:shd w:val="clear" w:color="auto" w:fill="FFFFFF"/>
        <w:jc w:val="both"/>
        <w:rPr>
          <w:color w:val="111111"/>
          <w:sz w:val="28"/>
          <w:szCs w:val="28"/>
        </w:rPr>
      </w:pPr>
      <w:r>
        <w:rPr>
          <w:noProof/>
        </w:rPr>
        <w:lastRenderedPageBreak/>
        <w:drawing>
          <wp:inline distT="0" distB="0" distL="0" distR="0" wp14:anchorId="52D3A476" wp14:editId="1C5914B1">
            <wp:extent cx="2103120" cy="1061720"/>
            <wp:effectExtent l="0" t="0" r="0" b="5080"/>
            <wp:docPr id="44" name="Рисунок 44" descr="Фото разъема питания SATA-устройств блока питания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Фото разъема питания SATA-устройств блока питания компьютера"/>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101996" cy="1061153"/>
                    </a:xfrm>
                    <a:prstGeom prst="rect">
                      <a:avLst/>
                    </a:prstGeom>
                    <a:noFill/>
                    <a:ln>
                      <a:noFill/>
                    </a:ln>
                  </pic:spPr>
                </pic:pic>
              </a:graphicData>
            </a:graphic>
          </wp:inline>
        </w:drawing>
      </w:r>
      <w:r w:rsidRPr="003411ED">
        <w:rPr>
          <w:color w:val="111111"/>
          <w:sz w:val="28"/>
          <w:szCs w:val="28"/>
        </w:rPr>
        <w:t xml:space="preserve">Обеспечивает такую же </w:t>
      </w:r>
      <w:proofErr w:type="gramStart"/>
      <w:r w:rsidRPr="003411ED">
        <w:rPr>
          <w:color w:val="111111"/>
          <w:sz w:val="28"/>
          <w:szCs w:val="28"/>
        </w:rPr>
        <w:t>мощность</w:t>
      </w:r>
      <w:proofErr w:type="gramEnd"/>
      <w:r w:rsidRPr="003411ED">
        <w:rPr>
          <w:color w:val="111111"/>
          <w:sz w:val="28"/>
          <w:szCs w:val="28"/>
        </w:rPr>
        <w:t xml:space="preserve"> как и стандартный разъем для периферии. Так же  на одной стороне присутствует </w:t>
      </w:r>
      <w:proofErr w:type="gramStart"/>
      <w:r w:rsidRPr="003411ED">
        <w:rPr>
          <w:color w:val="111111"/>
          <w:sz w:val="28"/>
          <w:szCs w:val="28"/>
        </w:rPr>
        <w:t>ключ</w:t>
      </w:r>
      <w:proofErr w:type="gramEnd"/>
      <w:r w:rsidRPr="003411ED">
        <w:rPr>
          <w:color w:val="111111"/>
          <w:sz w:val="28"/>
          <w:szCs w:val="28"/>
        </w:rPr>
        <w:t xml:space="preserve"> препятствующий некорректному подключению. </w:t>
      </w:r>
      <w:r w:rsidRPr="00BE008D">
        <w:rPr>
          <w:b/>
          <w:bCs/>
          <w:color w:val="111111"/>
          <w:sz w:val="28"/>
          <w:szCs w:val="28"/>
        </w:rPr>
        <w:t>Для устаревших блоков питания</w:t>
      </w:r>
      <w:r w:rsidRPr="003411ED">
        <w:rPr>
          <w:color w:val="111111"/>
          <w:sz w:val="28"/>
          <w:szCs w:val="28"/>
        </w:rPr>
        <w:t> применяются переходники следующего типа, позволяющие подключить одно или два устройства SATA</w:t>
      </w:r>
    </w:p>
    <w:p w:rsidR="00CB7457" w:rsidRPr="003411ED" w:rsidRDefault="00CB7457" w:rsidP="00CB7457">
      <w:pPr>
        <w:shd w:val="clear" w:color="auto" w:fill="FFFFFF"/>
        <w:jc w:val="both"/>
        <w:rPr>
          <w:color w:val="111111"/>
          <w:sz w:val="28"/>
          <w:szCs w:val="28"/>
        </w:rPr>
      </w:pPr>
      <w:r>
        <w:rPr>
          <w:noProof/>
        </w:rPr>
        <w:drawing>
          <wp:inline distT="0" distB="0" distL="0" distR="0" wp14:anchorId="207B8B44" wp14:editId="3E9A75B0">
            <wp:extent cx="1653540" cy="977019"/>
            <wp:effectExtent l="0" t="0" r="3810" b="0"/>
            <wp:docPr id="45" name="Рисунок 45" descr="Переходник питания для SATA-устройств блока питания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Переходник питания для SATA-устройств блока питания компьютера"/>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53160" cy="976794"/>
                    </a:xfrm>
                    <a:prstGeom prst="rect">
                      <a:avLst/>
                    </a:prstGeom>
                    <a:noFill/>
                    <a:ln>
                      <a:noFill/>
                    </a:ln>
                  </pic:spPr>
                </pic:pic>
              </a:graphicData>
            </a:graphic>
          </wp:inline>
        </w:drawing>
      </w:r>
    </w:p>
    <w:p w:rsidR="00CB7457" w:rsidRPr="003411ED" w:rsidRDefault="00CB7457" w:rsidP="00CB7457">
      <w:pPr>
        <w:shd w:val="clear" w:color="auto" w:fill="FFFFFF"/>
        <w:jc w:val="both"/>
        <w:rPr>
          <w:color w:val="111111"/>
          <w:sz w:val="28"/>
          <w:szCs w:val="28"/>
        </w:rPr>
      </w:pPr>
      <w:r w:rsidRPr="003411ED">
        <w:rPr>
          <w:color w:val="111111"/>
          <w:sz w:val="28"/>
          <w:szCs w:val="28"/>
        </w:rPr>
        <w:t> В переходниках отсутствует линия питания +3.3 V, т. к. современные HDD и SSD ее не используют.</w:t>
      </w:r>
    </w:p>
    <w:p w:rsidR="00CB7457" w:rsidRPr="003411ED" w:rsidRDefault="00CB7457" w:rsidP="00CB7457">
      <w:pPr>
        <w:shd w:val="clear" w:color="auto" w:fill="FFFFFF"/>
        <w:jc w:val="both"/>
        <w:rPr>
          <w:color w:val="111111"/>
          <w:sz w:val="28"/>
          <w:szCs w:val="28"/>
        </w:rPr>
      </w:pPr>
      <w:r w:rsidRPr="003411ED">
        <w:rPr>
          <w:color w:val="111111"/>
          <w:sz w:val="28"/>
          <w:szCs w:val="28"/>
        </w:rPr>
        <w:t> </w:t>
      </w:r>
    </w:p>
    <w:p w:rsidR="00CB7457" w:rsidRPr="003411ED" w:rsidRDefault="00CB7457" w:rsidP="00CB7457">
      <w:pPr>
        <w:shd w:val="clear" w:color="auto" w:fill="FFFFFF"/>
        <w:jc w:val="both"/>
        <w:outlineLvl w:val="1"/>
        <w:rPr>
          <w:b/>
          <w:bCs/>
          <w:color w:val="4F6228" w:themeColor="accent3" w:themeShade="80"/>
          <w:spacing w:val="-5"/>
          <w:sz w:val="28"/>
          <w:szCs w:val="28"/>
        </w:rPr>
      </w:pPr>
      <w:r w:rsidRPr="003411ED">
        <w:rPr>
          <w:b/>
          <w:bCs/>
          <w:color w:val="4F6228" w:themeColor="accent3" w:themeShade="80"/>
          <w:spacing w:val="-5"/>
          <w:sz w:val="28"/>
          <w:szCs w:val="28"/>
        </w:rPr>
        <w:t>Коэффициент полезного действия — КПД блоков питания</w:t>
      </w:r>
    </w:p>
    <w:p w:rsidR="009D0575" w:rsidRDefault="00CB7457" w:rsidP="00CB7457">
      <w:pPr>
        <w:shd w:val="clear" w:color="auto" w:fill="FFFFFF"/>
        <w:ind w:firstLine="851"/>
        <w:jc w:val="both"/>
        <w:rPr>
          <w:color w:val="111111"/>
          <w:sz w:val="28"/>
          <w:szCs w:val="28"/>
        </w:rPr>
      </w:pPr>
      <w:proofErr w:type="gramStart"/>
      <w:r w:rsidRPr="003411ED">
        <w:rPr>
          <w:color w:val="111111"/>
          <w:sz w:val="28"/>
          <w:szCs w:val="28"/>
        </w:rPr>
        <w:t>Любое устройство</w:t>
      </w:r>
      <w:r w:rsidR="009D0575">
        <w:rPr>
          <w:color w:val="111111"/>
          <w:sz w:val="28"/>
          <w:szCs w:val="28"/>
        </w:rPr>
        <w:t>,</w:t>
      </w:r>
      <w:r w:rsidRPr="003411ED">
        <w:rPr>
          <w:color w:val="111111"/>
          <w:sz w:val="28"/>
          <w:szCs w:val="28"/>
        </w:rPr>
        <w:t xml:space="preserve"> питающееся от сети переменного тока имеет</w:t>
      </w:r>
      <w:proofErr w:type="gramEnd"/>
      <w:r w:rsidRPr="003411ED">
        <w:rPr>
          <w:color w:val="111111"/>
          <w:sz w:val="28"/>
          <w:szCs w:val="28"/>
        </w:rPr>
        <w:t xml:space="preserve"> свой коэффициент полезного действия (КПД).  </w:t>
      </w:r>
    </w:p>
    <w:p w:rsidR="009D0575" w:rsidRDefault="00CB7457" w:rsidP="009D0575">
      <w:pPr>
        <w:pBdr>
          <w:top w:val="single" w:sz="4" w:space="1" w:color="auto"/>
          <w:left w:val="single" w:sz="4" w:space="2" w:color="auto"/>
          <w:bottom w:val="single" w:sz="4" w:space="1" w:color="auto"/>
          <w:right w:val="single" w:sz="4" w:space="4" w:color="auto"/>
        </w:pBdr>
        <w:shd w:val="clear" w:color="auto" w:fill="D6E3BC" w:themeFill="accent3" w:themeFillTint="66"/>
        <w:ind w:firstLine="851"/>
        <w:jc w:val="both"/>
        <w:rPr>
          <w:color w:val="111111"/>
          <w:sz w:val="28"/>
          <w:szCs w:val="28"/>
        </w:rPr>
      </w:pPr>
      <w:r w:rsidRPr="003411ED">
        <w:rPr>
          <w:b/>
          <w:color w:val="111111"/>
          <w:sz w:val="28"/>
          <w:szCs w:val="28"/>
        </w:rPr>
        <w:t xml:space="preserve">КПД </w:t>
      </w:r>
      <w:r w:rsidRPr="003411ED">
        <w:rPr>
          <w:color w:val="111111"/>
          <w:sz w:val="28"/>
          <w:szCs w:val="28"/>
        </w:rPr>
        <w:t xml:space="preserve">— это то количество </w:t>
      </w:r>
      <w:proofErr w:type="gramStart"/>
      <w:r w:rsidRPr="003411ED">
        <w:rPr>
          <w:color w:val="111111"/>
          <w:sz w:val="28"/>
          <w:szCs w:val="28"/>
        </w:rPr>
        <w:t>энергии</w:t>
      </w:r>
      <w:proofErr w:type="gramEnd"/>
      <w:r w:rsidRPr="003411ED">
        <w:rPr>
          <w:color w:val="111111"/>
          <w:sz w:val="28"/>
          <w:szCs w:val="28"/>
        </w:rPr>
        <w:t xml:space="preserve"> которое выполняет полезную функцию (питание компьютера). </w:t>
      </w:r>
    </w:p>
    <w:p w:rsidR="00CB7457" w:rsidRPr="003411ED" w:rsidRDefault="00CB7457" w:rsidP="00CB7457">
      <w:pPr>
        <w:shd w:val="clear" w:color="auto" w:fill="FFFFFF"/>
        <w:ind w:firstLine="851"/>
        <w:jc w:val="both"/>
        <w:rPr>
          <w:color w:val="111111"/>
          <w:sz w:val="28"/>
          <w:szCs w:val="28"/>
        </w:rPr>
      </w:pPr>
      <w:r w:rsidRPr="003411ED">
        <w:rPr>
          <w:color w:val="111111"/>
          <w:sz w:val="28"/>
          <w:szCs w:val="28"/>
        </w:rPr>
        <w:t xml:space="preserve">Все остальное преобразуется в тепло. На данный момент существуют уровни </w:t>
      </w:r>
      <w:proofErr w:type="gramStart"/>
      <w:r w:rsidRPr="003411ED">
        <w:rPr>
          <w:color w:val="111111"/>
          <w:sz w:val="28"/>
          <w:szCs w:val="28"/>
        </w:rPr>
        <w:t>эффективности</w:t>
      </w:r>
      <w:proofErr w:type="gramEnd"/>
      <w:r w:rsidRPr="003411ED">
        <w:rPr>
          <w:color w:val="111111"/>
          <w:sz w:val="28"/>
          <w:szCs w:val="28"/>
        </w:rPr>
        <w:t xml:space="preserve"> представленные в таблице ниже</w:t>
      </w:r>
    </w:p>
    <w:p w:rsidR="00CB7457" w:rsidRPr="003411ED" w:rsidRDefault="00CB7457" w:rsidP="00CB7457">
      <w:pPr>
        <w:shd w:val="clear" w:color="auto" w:fill="FFFFFF"/>
        <w:jc w:val="both"/>
        <w:rPr>
          <w:color w:val="111111"/>
          <w:sz w:val="28"/>
          <w:szCs w:val="28"/>
        </w:rPr>
      </w:pPr>
      <w:r>
        <w:rPr>
          <w:noProof/>
        </w:rPr>
        <w:drawing>
          <wp:inline distT="0" distB="0" distL="0" distR="0" wp14:anchorId="46A1AD70" wp14:editId="43878CFC">
            <wp:extent cx="4693920" cy="2861182"/>
            <wp:effectExtent l="0" t="0" r="0" b="0"/>
            <wp:docPr id="46" name="Рисунок 46" descr="Уровни эффективности блока питания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Уровни эффективности блока питания компьютера"/>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93920" cy="2861182"/>
                    </a:xfrm>
                    <a:prstGeom prst="rect">
                      <a:avLst/>
                    </a:prstGeom>
                    <a:noFill/>
                    <a:ln>
                      <a:noFill/>
                    </a:ln>
                  </pic:spPr>
                </pic:pic>
              </a:graphicData>
            </a:graphic>
          </wp:inline>
        </w:drawing>
      </w:r>
    </w:p>
    <w:p w:rsidR="00CB7457" w:rsidRPr="003411ED" w:rsidRDefault="00CB7457" w:rsidP="00CB7457">
      <w:pPr>
        <w:shd w:val="clear" w:color="auto" w:fill="FFFFFF"/>
        <w:jc w:val="both"/>
        <w:rPr>
          <w:color w:val="111111"/>
          <w:sz w:val="28"/>
          <w:szCs w:val="28"/>
        </w:rPr>
      </w:pPr>
      <w:r w:rsidRPr="003411ED">
        <w:rPr>
          <w:color w:val="111111"/>
          <w:sz w:val="28"/>
          <w:szCs w:val="28"/>
          <w:u w:val="single"/>
        </w:rPr>
        <w:t>Преимущества высокого КПД блока питания:</w:t>
      </w:r>
    </w:p>
    <w:p w:rsidR="00CB7457" w:rsidRPr="003411ED" w:rsidRDefault="00CB7457" w:rsidP="00CB7457">
      <w:pPr>
        <w:widowControl/>
        <w:numPr>
          <w:ilvl w:val="0"/>
          <w:numId w:val="18"/>
        </w:numPr>
        <w:shd w:val="clear" w:color="auto" w:fill="FFFFFF"/>
        <w:autoSpaceDE/>
        <w:autoSpaceDN/>
        <w:adjustRightInd/>
        <w:ind w:left="0"/>
        <w:jc w:val="both"/>
        <w:rPr>
          <w:color w:val="111111"/>
          <w:sz w:val="28"/>
          <w:szCs w:val="28"/>
        </w:rPr>
      </w:pPr>
      <w:r w:rsidRPr="003411ED">
        <w:rPr>
          <w:color w:val="111111"/>
          <w:sz w:val="28"/>
          <w:szCs w:val="28"/>
        </w:rPr>
        <w:t xml:space="preserve">меньшее потребление энергии в сравнении с блоком питания без соответствующей сертификации. </w:t>
      </w:r>
      <w:proofErr w:type="gramStart"/>
      <w:r w:rsidRPr="003411ED">
        <w:rPr>
          <w:color w:val="111111"/>
          <w:sz w:val="28"/>
          <w:szCs w:val="28"/>
        </w:rPr>
        <w:t>Например</w:t>
      </w:r>
      <w:proofErr w:type="gramEnd"/>
      <w:r w:rsidRPr="003411ED">
        <w:rPr>
          <w:color w:val="111111"/>
          <w:sz w:val="28"/>
          <w:szCs w:val="28"/>
        </w:rPr>
        <w:t xml:space="preserve"> блок питания 500 Вт с сертификацией 80 </w:t>
      </w:r>
      <w:proofErr w:type="spellStart"/>
      <w:r w:rsidRPr="003411ED">
        <w:rPr>
          <w:color w:val="111111"/>
          <w:sz w:val="28"/>
          <w:szCs w:val="28"/>
        </w:rPr>
        <w:t>Plus</w:t>
      </w:r>
      <w:proofErr w:type="spellEnd"/>
      <w:r w:rsidRPr="003411ED">
        <w:rPr>
          <w:color w:val="111111"/>
          <w:sz w:val="28"/>
          <w:szCs w:val="28"/>
        </w:rPr>
        <w:t xml:space="preserve"> </w:t>
      </w:r>
      <w:proofErr w:type="spellStart"/>
      <w:r w:rsidRPr="003411ED">
        <w:rPr>
          <w:color w:val="111111"/>
          <w:sz w:val="28"/>
          <w:szCs w:val="28"/>
        </w:rPr>
        <w:t>Gold</w:t>
      </w:r>
      <w:proofErr w:type="spellEnd"/>
      <w:r w:rsidRPr="003411ED">
        <w:rPr>
          <w:color w:val="111111"/>
          <w:sz w:val="28"/>
          <w:szCs w:val="28"/>
        </w:rPr>
        <w:t xml:space="preserve"> (КПД 90%) и без сертификации (КПД порядка 75%). При нагрузке в 50% (250 Вт) сертифицированный блок питания будет расходовать от сети 277 Вт, не сертифицированный — 333 Вт.</w:t>
      </w:r>
    </w:p>
    <w:p w:rsidR="00CB7457" w:rsidRPr="003411ED" w:rsidRDefault="00CB7457" w:rsidP="00CB7457">
      <w:pPr>
        <w:widowControl/>
        <w:numPr>
          <w:ilvl w:val="0"/>
          <w:numId w:val="18"/>
        </w:numPr>
        <w:shd w:val="clear" w:color="auto" w:fill="FFFFFF"/>
        <w:autoSpaceDE/>
        <w:autoSpaceDN/>
        <w:adjustRightInd/>
        <w:ind w:left="0"/>
        <w:jc w:val="both"/>
        <w:rPr>
          <w:color w:val="111111"/>
          <w:sz w:val="28"/>
          <w:szCs w:val="28"/>
        </w:rPr>
      </w:pPr>
      <w:r w:rsidRPr="003411ED">
        <w:rPr>
          <w:color w:val="111111"/>
          <w:sz w:val="28"/>
          <w:szCs w:val="28"/>
        </w:rPr>
        <w:lastRenderedPageBreak/>
        <w:t xml:space="preserve">меньший </w:t>
      </w:r>
      <w:proofErr w:type="gramStart"/>
      <w:r w:rsidRPr="003411ED">
        <w:rPr>
          <w:color w:val="111111"/>
          <w:sz w:val="28"/>
          <w:szCs w:val="28"/>
        </w:rPr>
        <w:t>нагрев</w:t>
      </w:r>
      <w:proofErr w:type="gramEnd"/>
      <w:r w:rsidRPr="003411ED">
        <w:rPr>
          <w:color w:val="111111"/>
          <w:sz w:val="28"/>
          <w:szCs w:val="28"/>
        </w:rPr>
        <w:t xml:space="preserve"> так как значительно меньше тепла необходимо рассеять</w:t>
      </w:r>
    </w:p>
    <w:p w:rsidR="00CB7457" w:rsidRPr="003411ED" w:rsidRDefault="00CB7457" w:rsidP="00CB7457">
      <w:pPr>
        <w:widowControl/>
        <w:numPr>
          <w:ilvl w:val="0"/>
          <w:numId w:val="18"/>
        </w:numPr>
        <w:shd w:val="clear" w:color="auto" w:fill="FFFFFF"/>
        <w:autoSpaceDE/>
        <w:autoSpaceDN/>
        <w:adjustRightInd/>
        <w:ind w:left="0"/>
        <w:jc w:val="both"/>
        <w:rPr>
          <w:color w:val="111111"/>
          <w:sz w:val="28"/>
          <w:szCs w:val="28"/>
        </w:rPr>
      </w:pPr>
      <w:r w:rsidRPr="003411ED">
        <w:rPr>
          <w:color w:val="111111"/>
          <w:sz w:val="28"/>
          <w:szCs w:val="28"/>
        </w:rPr>
        <w:t>более продолжительный срок работы блока питания за счет более низких температур</w:t>
      </w:r>
    </w:p>
    <w:p w:rsidR="00CB7457" w:rsidRPr="003411ED" w:rsidRDefault="00CB7457" w:rsidP="00CB7457">
      <w:pPr>
        <w:widowControl/>
        <w:numPr>
          <w:ilvl w:val="0"/>
          <w:numId w:val="18"/>
        </w:numPr>
        <w:shd w:val="clear" w:color="auto" w:fill="FFFFFF"/>
        <w:autoSpaceDE/>
        <w:autoSpaceDN/>
        <w:adjustRightInd/>
        <w:ind w:left="0"/>
        <w:jc w:val="both"/>
        <w:rPr>
          <w:color w:val="111111"/>
          <w:sz w:val="28"/>
          <w:szCs w:val="28"/>
        </w:rPr>
      </w:pPr>
      <w:r w:rsidRPr="003411ED">
        <w:rPr>
          <w:color w:val="111111"/>
          <w:sz w:val="28"/>
          <w:szCs w:val="28"/>
        </w:rPr>
        <w:t xml:space="preserve">меньше шум, так как для отвода небольшого количества тепла требуется </w:t>
      </w:r>
      <w:proofErr w:type="gramStart"/>
      <w:r w:rsidRPr="003411ED">
        <w:rPr>
          <w:color w:val="111111"/>
          <w:sz w:val="28"/>
          <w:szCs w:val="28"/>
        </w:rPr>
        <w:t>вентилятор</w:t>
      </w:r>
      <w:proofErr w:type="gramEnd"/>
      <w:r w:rsidRPr="003411ED">
        <w:rPr>
          <w:color w:val="111111"/>
          <w:sz w:val="28"/>
          <w:szCs w:val="28"/>
        </w:rPr>
        <w:t xml:space="preserve"> работающий на более низких оборотах</w:t>
      </w:r>
    </w:p>
    <w:p w:rsidR="00CB7457" w:rsidRPr="003411ED" w:rsidRDefault="00CB7457" w:rsidP="00CB7457">
      <w:pPr>
        <w:widowControl/>
        <w:numPr>
          <w:ilvl w:val="0"/>
          <w:numId w:val="18"/>
        </w:numPr>
        <w:shd w:val="clear" w:color="auto" w:fill="FFFFFF"/>
        <w:autoSpaceDE/>
        <w:autoSpaceDN/>
        <w:adjustRightInd/>
        <w:ind w:left="0"/>
        <w:jc w:val="both"/>
        <w:rPr>
          <w:color w:val="111111"/>
          <w:sz w:val="28"/>
          <w:szCs w:val="28"/>
        </w:rPr>
      </w:pPr>
      <w:r w:rsidRPr="003411ED">
        <w:rPr>
          <w:color w:val="111111"/>
          <w:sz w:val="28"/>
          <w:szCs w:val="28"/>
        </w:rPr>
        <w:t xml:space="preserve">более качественное питание для комплектующих, </w:t>
      </w:r>
      <w:proofErr w:type="gramStart"/>
      <w:r w:rsidRPr="003411ED">
        <w:rPr>
          <w:color w:val="111111"/>
          <w:sz w:val="28"/>
          <w:szCs w:val="28"/>
        </w:rPr>
        <w:t>следовательно</w:t>
      </w:r>
      <w:proofErr w:type="gramEnd"/>
      <w:r w:rsidRPr="003411ED">
        <w:rPr>
          <w:color w:val="111111"/>
          <w:sz w:val="28"/>
          <w:szCs w:val="28"/>
        </w:rPr>
        <w:t xml:space="preserve"> более надежная и стабильная работа всего компьютера</w:t>
      </w:r>
    </w:p>
    <w:p w:rsidR="00CB7457" w:rsidRPr="003411ED" w:rsidRDefault="00CB7457" w:rsidP="00CB7457">
      <w:pPr>
        <w:widowControl/>
        <w:numPr>
          <w:ilvl w:val="0"/>
          <w:numId w:val="18"/>
        </w:numPr>
        <w:shd w:val="clear" w:color="auto" w:fill="FFFFFF"/>
        <w:autoSpaceDE/>
        <w:autoSpaceDN/>
        <w:adjustRightInd/>
        <w:ind w:left="0"/>
        <w:jc w:val="both"/>
        <w:rPr>
          <w:color w:val="111111"/>
          <w:sz w:val="28"/>
          <w:szCs w:val="28"/>
        </w:rPr>
      </w:pPr>
      <w:r w:rsidRPr="003411ED">
        <w:rPr>
          <w:color w:val="111111"/>
          <w:sz w:val="28"/>
          <w:szCs w:val="28"/>
        </w:rPr>
        <w:t xml:space="preserve">минимальное искажение характеристик сети питания. Каждое </w:t>
      </w:r>
      <w:proofErr w:type="gramStart"/>
      <w:r w:rsidRPr="003411ED">
        <w:rPr>
          <w:color w:val="111111"/>
          <w:sz w:val="28"/>
          <w:szCs w:val="28"/>
        </w:rPr>
        <w:t>устройство</w:t>
      </w:r>
      <w:proofErr w:type="gramEnd"/>
      <w:r w:rsidRPr="003411ED">
        <w:rPr>
          <w:color w:val="111111"/>
          <w:sz w:val="28"/>
          <w:szCs w:val="28"/>
        </w:rPr>
        <w:t xml:space="preserve"> питающееся от сети переменного тока вносит свои помехи. В сертифицированных блоках питания применяется специальное устройство APFC (</w:t>
      </w:r>
      <w:proofErr w:type="spellStart"/>
      <w:r w:rsidRPr="003411ED">
        <w:rPr>
          <w:color w:val="111111"/>
          <w:sz w:val="28"/>
          <w:szCs w:val="28"/>
        </w:rPr>
        <w:t>Active</w:t>
      </w:r>
      <w:proofErr w:type="spellEnd"/>
      <w:r w:rsidRPr="003411ED">
        <w:rPr>
          <w:color w:val="111111"/>
          <w:sz w:val="28"/>
          <w:szCs w:val="28"/>
        </w:rPr>
        <w:t xml:space="preserve"> </w:t>
      </w:r>
      <w:proofErr w:type="spellStart"/>
      <w:r w:rsidRPr="003411ED">
        <w:rPr>
          <w:color w:val="111111"/>
          <w:sz w:val="28"/>
          <w:szCs w:val="28"/>
        </w:rPr>
        <w:t>Power</w:t>
      </w:r>
      <w:proofErr w:type="spellEnd"/>
      <w:r w:rsidRPr="003411ED">
        <w:rPr>
          <w:color w:val="111111"/>
          <w:sz w:val="28"/>
          <w:szCs w:val="28"/>
        </w:rPr>
        <w:t xml:space="preserve"> </w:t>
      </w:r>
      <w:proofErr w:type="spellStart"/>
      <w:r w:rsidRPr="003411ED">
        <w:rPr>
          <w:color w:val="111111"/>
          <w:sz w:val="28"/>
          <w:szCs w:val="28"/>
        </w:rPr>
        <w:t>Factor</w:t>
      </w:r>
      <w:proofErr w:type="spellEnd"/>
      <w:r w:rsidRPr="003411ED">
        <w:rPr>
          <w:color w:val="111111"/>
          <w:sz w:val="28"/>
          <w:szCs w:val="28"/>
        </w:rPr>
        <w:t xml:space="preserve"> </w:t>
      </w:r>
      <w:proofErr w:type="spellStart"/>
      <w:r w:rsidRPr="003411ED">
        <w:rPr>
          <w:color w:val="111111"/>
          <w:sz w:val="28"/>
          <w:szCs w:val="28"/>
        </w:rPr>
        <w:t>Correction</w:t>
      </w:r>
      <w:proofErr w:type="spellEnd"/>
      <w:r w:rsidRPr="003411ED">
        <w:rPr>
          <w:color w:val="111111"/>
          <w:sz w:val="28"/>
          <w:szCs w:val="28"/>
        </w:rPr>
        <w:t>) повышающее КПД и практически исключающее </w:t>
      </w:r>
      <w:r w:rsidRPr="00BE008D">
        <w:rPr>
          <w:b/>
          <w:bCs/>
          <w:color w:val="111111"/>
          <w:sz w:val="28"/>
          <w:szCs w:val="28"/>
        </w:rPr>
        <w:t>помехи от блока питания компьютера</w:t>
      </w:r>
      <w:r w:rsidRPr="003411ED">
        <w:rPr>
          <w:color w:val="111111"/>
          <w:sz w:val="28"/>
          <w:szCs w:val="28"/>
        </w:rPr>
        <w:t>.</w:t>
      </w:r>
    </w:p>
    <w:p w:rsidR="00CB7457" w:rsidRDefault="00CB7457" w:rsidP="00CB7457">
      <w:pPr>
        <w:shd w:val="clear" w:color="auto" w:fill="FFFFFF"/>
        <w:jc w:val="both"/>
        <w:rPr>
          <w:color w:val="111111"/>
          <w:sz w:val="28"/>
          <w:szCs w:val="28"/>
        </w:rPr>
      </w:pPr>
      <w:r w:rsidRPr="003411ED">
        <w:rPr>
          <w:color w:val="111111"/>
          <w:sz w:val="28"/>
          <w:szCs w:val="28"/>
        </w:rPr>
        <w:t>Недостаток один — цена, с лихвой компенсируется преимуществами.</w:t>
      </w:r>
    </w:p>
    <w:p w:rsidR="00CB7457" w:rsidRPr="003411ED" w:rsidRDefault="00CB7457" w:rsidP="00CB7457">
      <w:pPr>
        <w:shd w:val="clear" w:color="auto" w:fill="FFFFFF"/>
        <w:jc w:val="both"/>
        <w:rPr>
          <w:color w:val="111111"/>
          <w:sz w:val="28"/>
          <w:szCs w:val="28"/>
        </w:rPr>
      </w:pPr>
    </w:p>
    <w:p w:rsidR="00BD3CD6" w:rsidRPr="002B1578" w:rsidRDefault="00CB7457" w:rsidP="009D0575">
      <w:pPr>
        <w:shd w:val="clear" w:color="auto" w:fill="FFFFFF"/>
        <w:jc w:val="center"/>
        <w:rPr>
          <w:b/>
          <w:bCs/>
          <w:sz w:val="28"/>
          <w:szCs w:val="28"/>
        </w:rPr>
      </w:pPr>
      <w:r w:rsidRPr="003411ED">
        <w:rPr>
          <w:color w:val="111111"/>
          <w:sz w:val="28"/>
          <w:szCs w:val="28"/>
        </w:rPr>
        <w:t>.</w:t>
      </w:r>
      <w:r w:rsidR="00BD3CD6" w:rsidRPr="002B1578">
        <w:rPr>
          <w:b/>
          <w:bCs/>
          <w:sz w:val="28"/>
          <w:szCs w:val="28"/>
        </w:rPr>
        <w:t xml:space="preserve">2.Устройство и </w:t>
      </w:r>
      <w:r w:rsidR="009D0575" w:rsidRPr="009D0575">
        <w:rPr>
          <w:b/>
          <w:bCs/>
          <w:sz w:val="28"/>
          <w:szCs w:val="28"/>
        </w:rPr>
        <w:t>принцип работы БП</w:t>
      </w:r>
    </w:p>
    <w:p w:rsidR="00BD3CD6" w:rsidRPr="002B1578" w:rsidRDefault="00BD3CD6" w:rsidP="00BD3CD6">
      <w:pPr>
        <w:spacing w:line="207" w:lineRule="exact"/>
        <w:rPr>
          <w:sz w:val="28"/>
          <w:szCs w:val="28"/>
        </w:rPr>
      </w:pPr>
    </w:p>
    <w:p w:rsidR="00BD3CD6" w:rsidRPr="002B1578" w:rsidRDefault="00BD3CD6" w:rsidP="00BD3CD6">
      <w:pPr>
        <w:spacing w:line="7" w:lineRule="exact"/>
        <w:rPr>
          <w:sz w:val="28"/>
          <w:szCs w:val="28"/>
        </w:rPr>
      </w:pPr>
    </w:p>
    <w:p w:rsidR="00BD3CD6" w:rsidRPr="002B1578" w:rsidRDefault="00BD3CD6" w:rsidP="009D0575">
      <w:pPr>
        <w:spacing w:line="237" w:lineRule="auto"/>
        <w:ind w:left="260" w:firstLine="708"/>
        <w:jc w:val="both"/>
        <w:rPr>
          <w:sz w:val="28"/>
          <w:szCs w:val="28"/>
        </w:rPr>
      </w:pPr>
      <w:r w:rsidRPr="002B1578">
        <w:rPr>
          <w:sz w:val="28"/>
          <w:szCs w:val="28"/>
        </w:rPr>
        <w:t xml:space="preserve">Стандарт ATX (AT </w:t>
      </w:r>
      <w:proofErr w:type="spellStart"/>
      <w:r w:rsidRPr="002B1578">
        <w:rPr>
          <w:sz w:val="28"/>
          <w:szCs w:val="28"/>
        </w:rPr>
        <w:t>Extension</w:t>
      </w:r>
      <w:proofErr w:type="spellEnd"/>
      <w:r w:rsidRPr="002B1578">
        <w:rPr>
          <w:sz w:val="28"/>
          <w:szCs w:val="28"/>
        </w:rPr>
        <w:t>) установлен корпорацией INTEL с введением нового форм-фактора на материнские платы (форм-фактор — отношение ширины платы к ее длине, а также план размещения посадочных гнезд).</w:t>
      </w:r>
    </w:p>
    <w:p w:rsidR="00BD3CD6" w:rsidRPr="002B1578" w:rsidRDefault="00BD3CD6" w:rsidP="00BD3CD6">
      <w:pPr>
        <w:spacing w:line="13" w:lineRule="exact"/>
        <w:rPr>
          <w:sz w:val="28"/>
          <w:szCs w:val="28"/>
        </w:rPr>
      </w:pPr>
    </w:p>
    <w:p w:rsidR="00BD3CD6" w:rsidRPr="002B1578" w:rsidRDefault="009D0575" w:rsidP="00BD3CD6">
      <w:pPr>
        <w:widowControl/>
        <w:numPr>
          <w:ilvl w:val="1"/>
          <w:numId w:val="3"/>
        </w:numPr>
        <w:tabs>
          <w:tab w:val="left" w:pos="1193"/>
        </w:tabs>
        <w:autoSpaceDE/>
        <w:autoSpaceDN/>
        <w:adjustRightInd/>
        <w:spacing w:line="238" w:lineRule="auto"/>
        <w:ind w:left="260" w:firstLine="710"/>
        <w:jc w:val="both"/>
        <w:rPr>
          <w:sz w:val="28"/>
          <w:szCs w:val="28"/>
        </w:rPr>
      </w:pPr>
      <w:r>
        <w:rPr>
          <w:sz w:val="28"/>
          <w:szCs w:val="28"/>
        </w:rPr>
        <w:t xml:space="preserve"> </w:t>
      </w:r>
      <w:proofErr w:type="gramStart"/>
      <w:r w:rsidR="00BD3CD6" w:rsidRPr="002B1578">
        <w:rPr>
          <w:sz w:val="28"/>
          <w:szCs w:val="28"/>
        </w:rPr>
        <w:t>источниках</w:t>
      </w:r>
      <w:proofErr w:type="gramEnd"/>
      <w:r w:rsidR="00BD3CD6" w:rsidRPr="002B1578">
        <w:rPr>
          <w:sz w:val="28"/>
          <w:szCs w:val="28"/>
        </w:rPr>
        <w:t xml:space="preserve"> питания для конструктива ATX  изменен разъем для подключения питания к системной плате. Он имеет 20 контактов, и через него подаются напряжения ±5</w:t>
      </w:r>
      <w:proofErr w:type="gramStart"/>
      <w:r w:rsidR="00BD3CD6" w:rsidRPr="002B1578">
        <w:rPr>
          <w:sz w:val="28"/>
          <w:szCs w:val="28"/>
        </w:rPr>
        <w:t xml:space="preserve"> В</w:t>
      </w:r>
      <w:proofErr w:type="gramEnd"/>
      <w:r w:rsidR="00BD3CD6" w:rsidRPr="002B1578">
        <w:rPr>
          <w:sz w:val="28"/>
          <w:szCs w:val="28"/>
        </w:rPr>
        <w:t>, ±12 В, +3,3 В (для будущих моделей PCI плат расширения). Кроме того, на разъем выводится сигнал "PS-ON", предназначенный для выключения питания программными средствами, например, по команде "</w:t>
      </w:r>
      <w:proofErr w:type="spellStart"/>
      <w:r w:rsidR="00BD3CD6" w:rsidRPr="002B1578">
        <w:rPr>
          <w:sz w:val="28"/>
          <w:szCs w:val="28"/>
        </w:rPr>
        <w:t>Shut</w:t>
      </w:r>
      <w:proofErr w:type="spellEnd"/>
      <w:r w:rsidR="00BD3CD6" w:rsidRPr="002B1578">
        <w:rPr>
          <w:sz w:val="28"/>
          <w:szCs w:val="28"/>
        </w:rPr>
        <w:t xml:space="preserve"> </w:t>
      </w:r>
      <w:proofErr w:type="spellStart"/>
      <w:r w:rsidR="00BD3CD6" w:rsidRPr="002B1578">
        <w:rPr>
          <w:sz w:val="28"/>
          <w:szCs w:val="28"/>
        </w:rPr>
        <w:t>down</w:t>
      </w:r>
      <w:proofErr w:type="spellEnd"/>
      <w:r w:rsidR="00BD3CD6" w:rsidRPr="002B1578">
        <w:rPr>
          <w:sz w:val="28"/>
          <w:szCs w:val="28"/>
        </w:rPr>
        <w:t xml:space="preserve"> </w:t>
      </w:r>
      <w:proofErr w:type="spellStart"/>
      <w:r w:rsidR="00BD3CD6" w:rsidRPr="002B1578">
        <w:rPr>
          <w:sz w:val="28"/>
          <w:szCs w:val="28"/>
        </w:rPr>
        <w:t>the</w:t>
      </w:r>
      <w:proofErr w:type="spellEnd"/>
      <w:r w:rsidR="00BD3CD6" w:rsidRPr="002B1578">
        <w:rPr>
          <w:sz w:val="28"/>
          <w:szCs w:val="28"/>
        </w:rPr>
        <w:t xml:space="preserve"> </w:t>
      </w:r>
      <w:proofErr w:type="spellStart"/>
      <w:r w:rsidR="00BD3CD6" w:rsidRPr="002B1578">
        <w:rPr>
          <w:sz w:val="28"/>
          <w:szCs w:val="28"/>
        </w:rPr>
        <w:t>computer</w:t>
      </w:r>
      <w:proofErr w:type="spellEnd"/>
      <w:r w:rsidR="00BD3CD6" w:rsidRPr="002B1578">
        <w:rPr>
          <w:sz w:val="28"/>
          <w:szCs w:val="28"/>
        </w:rPr>
        <w:t>" ("выключить компьютер") в среде WINDOWS.</w:t>
      </w:r>
    </w:p>
    <w:p w:rsidR="00BD3CD6" w:rsidRPr="002B1578" w:rsidRDefault="00BD3CD6" w:rsidP="00BD3CD6">
      <w:pPr>
        <w:spacing w:line="14" w:lineRule="exact"/>
        <w:rPr>
          <w:sz w:val="28"/>
          <w:szCs w:val="28"/>
        </w:rPr>
      </w:pPr>
    </w:p>
    <w:p w:rsidR="00BD3CD6" w:rsidRPr="002B1578" w:rsidRDefault="00BD3CD6" w:rsidP="00BD3CD6">
      <w:pPr>
        <w:widowControl/>
        <w:numPr>
          <w:ilvl w:val="1"/>
          <w:numId w:val="3"/>
        </w:numPr>
        <w:tabs>
          <w:tab w:val="left" w:pos="1237"/>
        </w:tabs>
        <w:autoSpaceDE/>
        <w:autoSpaceDN/>
        <w:adjustRightInd/>
        <w:spacing w:line="237" w:lineRule="auto"/>
        <w:ind w:left="260" w:firstLine="710"/>
        <w:jc w:val="both"/>
        <w:rPr>
          <w:sz w:val="28"/>
          <w:szCs w:val="28"/>
        </w:rPr>
      </w:pPr>
      <w:r w:rsidRPr="002B1578">
        <w:rPr>
          <w:sz w:val="28"/>
          <w:szCs w:val="28"/>
        </w:rPr>
        <w:t>связи с этим в блок питания добавлен вспомогательный источник дежурного питания "+5 VSB" и дистанционное управление включением и выключением выходов источников постоянного напряжения. Все выходные напряжения, кроме "+5 VSB", запрещаются сигналом лог. "1" на входе "PS-ON".</w:t>
      </w:r>
    </w:p>
    <w:p w:rsidR="00BD3CD6" w:rsidRPr="002B1578" w:rsidRDefault="009D0575" w:rsidP="00BD3CD6">
      <w:pPr>
        <w:spacing w:line="135" w:lineRule="exact"/>
        <w:rPr>
          <w:sz w:val="28"/>
          <w:szCs w:val="28"/>
        </w:rPr>
      </w:pPr>
      <w:r w:rsidRPr="002B1578">
        <w:rPr>
          <w:noProof/>
          <w:sz w:val="28"/>
          <w:szCs w:val="28"/>
        </w:rPr>
        <w:drawing>
          <wp:anchor distT="0" distB="0" distL="114300" distR="114300" simplePos="0" relativeHeight="251661312" behindDoc="1" locked="0" layoutInCell="0" allowOverlap="1" wp14:anchorId="28687150" wp14:editId="49CFE4A7">
            <wp:simplePos x="0" y="0"/>
            <wp:positionH relativeFrom="page">
              <wp:posOffset>1863090</wp:posOffset>
            </wp:positionH>
            <wp:positionV relativeFrom="page">
              <wp:posOffset>7247890</wp:posOffset>
            </wp:positionV>
            <wp:extent cx="4172585" cy="2311400"/>
            <wp:effectExtent l="0" t="0" r="0" b="0"/>
            <wp:wrapTight wrapText="bothSides">
              <wp:wrapPolygon edited="0">
                <wp:start x="5720" y="0"/>
                <wp:lineTo x="0" y="2314"/>
                <wp:lineTo x="0" y="5163"/>
                <wp:lineTo x="4142" y="5697"/>
                <wp:lineTo x="4142" y="14242"/>
                <wp:lineTo x="0" y="16912"/>
                <wp:lineTo x="0" y="19760"/>
                <wp:lineTo x="99" y="19938"/>
                <wp:lineTo x="1775" y="19938"/>
                <wp:lineTo x="1676" y="21007"/>
                <wp:lineTo x="2761" y="21363"/>
                <wp:lineTo x="5522" y="21363"/>
                <wp:lineTo x="16173" y="21363"/>
                <wp:lineTo x="16271" y="19938"/>
                <wp:lineTo x="16370" y="17090"/>
                <wp:lineTo x="20512" y="16022"/>
                <wp:lineTo x="21005" y="14598"/>
                <wp:lineTo x="19624" y="14242"/>
                <wp:lineTo x="19427" y="11393"/>
                <wp:lineTo x="20512" y="11393"/>
                <wp:lineTo x="20808" y="10681"/>
                <wp:lineTo x="20709" y="5697"/>
                <wp:lineTo x="21498" y="4985"/>
                <wp:lineTo x="21498" y="2314"/>
                <wp:lineTo x="20906" y="1424"/>
                <wp:lineTo x="19624" y="0"/>
                <wp:lineTo x="5720" y="0"/>
              </wp:wrapPolygon>
            </wp:wrapTight>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40">
                      <a:clrChange>
                        <a:clrFrom>
                          <a:srgbClr val="FFFFFF"/>
                        </a:clrFrom>
                        <a:clrTo>
                          <a:srgbClr val="FFFFFF">
                            <a:alpha val="0"/>
                          </a:srgbClr>
                        </a:clrTo>
                      </a:clrChange>
                      <a:extLst/>
                    </a:blip>
                    <a:srcRect/>
                    <a:stretch>
                      <a:fillRect/>
                    </a:stretch>
                  </pic:blipFill>
                  <pic:spPr bwMode="auto">
                    <a:xfrm>
                      <a:off x="0" y="0"/>
                      <a:ext cx="4172585" cy="2311400"/>
                    </a:xfrm>
                    <a:prstGeom prst="rect">
                      <a:avLst/>
                    </a:prstGeom>
                    <a:noFill/>
                  </pic:spPr>
                </pic:pic>
              </a:graphicData>
            </a:graphic>
          </wp:anchor>
        </w:drawing>
      </w:r>
    </w:p>
    <w:p w:rsidR="00BD3CD6" w:rsidRPr="002B1578" w:rsidRDefault="00BD3CD6" w:rsidP="00BD3CD6">
      <w:pPr>
        <w:rPr>
          <w:sz w:val="28"/>
          <w:szCs w:val="28"/>
        </w:rPr>
      </w:pPr>
    </w:p>
    <w:p w:rsidR="00BD3CD6" w:rsidRPr="002B1578" w:rsidRDefault="00BD3CD6" w:rsidP="00BD3CD6">
      <w:pPr>
        <w:rPr>
          <w:sz w:val="28"/>
          <w:szCs w:val="28"/>
        </w:rPr>
      </w:pPr>
    </w:p>
    <w:p w:rsidR="00BD3CD6" w:rsidRPr="002B1578" w:rsidRDefault="00BD3CD6" w:rsidP="00BD3CD6">
      <w:pPr>
        <w:rPr>
          <w:sz w:val="28"/>
          <w:szCs w:val="28"/>
        </w:rPr>
      </w:pPr>
    </w:p>
    <w:p w:rsidR="00BD3CD6" w:rsidRPr="002B1578" w:rsidRDefault="00BD3CD6" w:rsidP="00BD3CD6">
      <w:pPr>
        <w:rPr>
          <w:sz w:val="28"/>
          <w:szCs w:val="28"/>
        </w:rPr>
      </w:pPr>
    </w:p>
    <w:p w:rsidR="00BD3CD6" w:rsidRPr="002B1578" w:rsidRDefault="00BD3CD6" w:rsidP="00BD3CD6">
      <w:pPr>
        <w:rPr>
          <w:sz w:val="28"/>
          <w:szCs w:val="28"/>
        </w:rPr>
      </w:pPr>
    </w:p>
    <w:p w:rsidR="00BD3CD6" w:rsidRPr="002B1578" w:rsidRDefault="00BD3CD6" w:rsidP="00BD3CD6">
      <w:pPr>
        <w:rPr>
          <w:sz w:val="28"/>
          <w:szCs w:val="28"/>
        </w:rPr>
      </w:pPr>
    </w:p>
    <w:p w:rsidR="00BD3CD6" w:rsidRPr="002B1578" w:rsidRDefault="00BD3CD6" w:rsidP="00BD3CD6">
      <w:pPr>
        <w:rPr>
          <w:sz w:val="28"/>
          <w:szCs w:val="28"/>
        </w:rPr>
      </w:pPr>
    </w:p>
    <w:p w:rsidR="00BD3CD6" w:rsidRPr="002B1578" w:rsidRDefault="00BD3CD6" w:rsidP="00BD3CD6">
      <w:pPr>
        <w:rPr>
          <w:sz w:val="28"/>
          <w:szCs w:val="28"/>
        </w:rPr>
      </w:pPr>
    </w:p>
    <w:p w:rsidR="00BD3CD6" w:rsidRPr="002B1578" w:rsidRDefault="00BD3CD6" w:rsidP="00BD3CD6">
      <w:pPr>
        <w:rPr>
          <w:sz w:val="28"/>
          <w:szCs w:val="28"/>
        </w:rPr>
      </w:pPr>
    </w:p>
    <w:p w:rsidR="00BD3CD6" w:rsidRPr="002B1578" w:rsidRDefault="00BD3CD6" w:rsidP="00BD3CD6">
      <w:pPr>
        <w:rPr>
          <w:sz w:val="28"/>
          <w:szCs w:val="28"/>
        </w:rPr>
      </w:pPr>
    </w:p>
    <w:p w:rsidR="00BD3CD6" w:rsidRPr="002B1578" w:rsidRDefault="00BD3CD6" w:rsidP="00BD3CD6">
      <w:pPr>
        <w:rPr>
          <w:sz w:val="28"/>
          <w:szCs w:val="28"/>
        </w:rPr>
      </w:pPr>
    </w:p>
    <w:p w:rsidR="00BD3CD6" w:rsidRPr="002B1578" w:rsidRDefault="00BD3CD6" w:rsidP="00BD3CD6">
      <w:pPr>
        <w:rPr>
          <w:sz w:val="28"/>
          <w:szCs w:val="28"/>
        </w:rPr>
      </w:pPr>
    </w:p>
    <w:p w:rsidR="00BD3CD6" w:rsidRDefault="00BD3CD6" w:rsidP="00BD3CD6">
      <w:pPr>
        <w:ind w:right="-259"/>
        <w:jc w:val="center"/>
        <w:rPr>
          <w:rFonts w:eastAsia="Calibri"/>
          <w:bCs/>
          <w:sz w:val="28"/>
          <w:szCs w:val="28"/>
        </w:rPr>
      </w:pPr>
      <w:r w:rsidRPr="002B1578">
        <w:rPr>
          <w:rFonts w:eastAsia="Calibri"/>
          <w:bCs/>
          <w:sz w:val="28"/>
          <w:szCs w:val="28"/>
        </w:rPr>
        <w:t>Рисунок  Структурная схема БП конструктива АТХ</w:t>
      </w:r>
    </w:p>
    <w:p w:rsidR="00BD3CD6" w:rsidRPr="002B1578" w:rsidRDefault="00BD3CD6" w:rsidP="00BD3CD6">
      <w:pPr>
        <w:spacing w:line="6" w:lineRule="exact"/>
        <w:rPr>
          <w:sz w:val="28"/>
          <w:szCs w:val="28"/>
        </w:rPr>
      </w:pPr>
    </w:p>
    <w:p w:rsidR="00BD3CD6" w:rsidRPr="009D0575" w:rsidRDefault="00BD3CD6" w:rsidP="00BD3CD6">
      <w:pPr>
        <w:ind w:left="260"/>
        <w:rPr>
          <w:b/>
          <w:sz w:val="28"/>
          <w:szCs w:val="28"/>
        </w:rPr>
      </w:pPr>
      <w:r w:rsidRPr="009D0575">
        <w:rPr>
          <w:b/>
          <w:sz w:val="28"/>
          <w:szCs w:val="28"/>
        </w:rPr>
        <w:lastRenderedPageBreak/>
        <w:t>Структурная схема источника</w:t>
      </w:r>
      <w:r w:rsidR="009D0575" w:rsidRPr="009D0575">
        <w:rPr>
          <w:b/>
          <w:sz w:val="28"/>
          <w:szCs w:val="28"/>
        </w:rPr>
        <w:t xml:space="preserve"> </w:t>
      </w:r>
      <w:r w:rsidRPr="009D0575">
        <w:rPr>
          <w:b/>
          <w:sz w:val="28"/>
          <w:szCs w:val="28"/>
        </w:rPr>
        <w:t xml:space="preserve"> состоит из двух функциональных узлов:</w:t>
      </w:r>
    </w:p>
    <w:p w:rsidR="00BD3CD6" w:rsidRPr="002B1578" w:rsidRDefault="00BD3CD6" w:rsidP="00BD3CD6">
      <w:pPr>
        <w:ind w:left="620"/>
        <w:rPr>
          <w:sz w:val="28"/>
          <w:szCs w:val="28"/>
        </w:rPr>
      </w:pPr>
      <w:r w:rsidRPr="002B1578">
        <w:rPr>
          <w:noProof/>
          <w:sz w:val="28"/>
          <w:szCs w:val="28"/>
        </w:rPr>
        <w:drawing>
          <wp:inline distT="0" distB="0" distL="0" distR="0" wp14:anchorId="7370C70E" wp14:editId="48916915">
            <wp:extent cx="167640" cy="15240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41">
                      <a:extLst/>
                    </a:blip>
                    <a:srcRect/>
                    <a:stretch>
                      <a:fillRect/>
                    </a:stretch>
                  </pic:blipFill>
                  <pic:spPr bwMode="auto">
                    <a:xfrm>
                      <a:off x="0" y="0"/>
                      <a:ext cx="167640" cy="152400"/>
                    </a:xfrm>
                    <a:prstGeom prst="rect">
                      <a:avLst/>
                    </a:prstGeom>
                    <a:noFill/>
                    <a:ln>
                      <a:noFill/>
                    </a:ln>
                  </pic:spPr>
                </pic:pic>
              </a:graphicData>
            </a:graphic>
          </wp:inline>
        </w:drawing>
      </w:r>
      <w:r w:rsidRPr="002B1578">
        <w:rPr>
          <w:sz w:val="28"/>
          <w:szCs w:val="28"/>
        </w:rPr>
        <w:t xml:space="preserve"> сетевого выпрямителя (</w:t>
      </w:r>
      <w:proofErr w:type="gramStart"/>
      <w:r w:rsidRPr="002B1578">
        <w:rPr>
          <w:sz w:val="28"/>
          <w:szCs w:val="28"/>
        </w:rPr>
        <w:t>СВ</w:t>
      </w:r>
      <w:proofErr w:type="gramEnd"/>
      <w:r w:rsidRPr="002B1578">
        <w:rPr>
          <w:sz w:val="28"/>
          <w:szCs w:val="28"/>
        </w:rPr>
        <w:t>)</w:t>
      </w:r>
    </w:p>
    <w:p w:rsidR="00BD3CD6" w:rsidRPr="002B1578" w:rsidRDefault="00BD3CD6" w:rsidP="00BD3CD6">
      <w:pPr>
        <w:spacing w:line="20" w:lineRule="exact"/>
        <w:rPr>
          <w:sz w:val="28"/>
          <w:szCs w:val="28"/>
        </w:rPr>
      </w:pPr>
      <w:r w:rsidRPr="002B1578">
        <w:rPr>
          <w:noProof/>
          <w:sz w:val="28"/>
          <w:szCs w:val="28"/>
        </w:rPr>
        <w:drawing>
          <wp:anchor distT="0" distB="0" distL="114300" distR="114300" simplePos="0" relativeHeight="251662336" behindDoc="1" locked="0" layoutInCell="0" allowOverlap="1" wp14:anchorId="0D79345B" wp14:editId="7DDA45D8">
            <wp:simplePos x="0" y="0"/>
            <wp:positionH relativeFrom="column">
              <wp:posOffset>394970</wp:posOffset>
            </wp:positionH>
            <wp:positionV relativeFrom="paragraph">
              <wp:posOffset>3810</wp:posOffset>
            </wp:positionV>
            <wp:extent cx="167640" cy="187325"/>
            <wp:effectExtent l="0" t="0" r="0"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42">
                      <a:extLst/>
                    </a:blip>
                    <a:srcRect/>
                    <a:stretch>
                      <a:fillRect/>
                    </a:stretch>
                  </pic:blipFill>
                  <pic:spPr bwMode="auto">
                    <a:xfrm>
                      <a:off x="0" y="0"/>
                      <a:ext cx="167640" cy="187325"/>
                    </a:xfrm>
                    <a:prstGeom prst="rect">
                      <a:avLst/>
                    </a:prstGeom>
                    <a:noFill/>
                  </pic:spPr>
                </pic:pic>
              </a:graphicData>
            </a:graphic>
          </wp:anchor>
        </w:drawing>
      </w:r>
    </w:p>
    <w:p w:rsidR="00BD3CD6" w:rsidRPr="002B1578" w:rsidRDefault="00BD3CD6" w:rsidP="00BD3CD6">
      <w:pPr>
        <w:ind w:left="980"/>
        <w:rPr>
          <w:sz w:val="28"/>
          <w:szCs w:val="28"/>
        </w:rPr>
      </w:pPr>
      <w:r w:rsidRPr="002B1578">
        <w:rPr>
          <w:sz w:val="28"/>
          <w:szCs w:val="28"/>
        </w:rPr>
        <w:t>преобразователя напряжения (</w:t>
      </w:r>
      <w:proofErr w:type="gramStart"/>
      <w:r w:rsidRPr="002B1578">
        <w:rPr>
          <w:sz w:val="28"/>
          <w:szCs w:val="28"/>
        </w:rPr>
        <w:t>ПН</w:t>
      </w:r>
      <w:proofErr w:type="gramEnd"/>
      <w:r w:rsidRPr="002B1578">
        <w:rPr>
          <w:sz w:val="28"/>
          <w:szCs w:val="28"/>
        </w:rPr>
        <w:t>).</w:t>
      </w:r>
    </w:p>
    <w:p w:rsidR="00BD3CD6" w:rsidRPr="009D0575" w:rsidRDefault="00BD3CD6" w:rsidP="00BD3CD6">
      <w:pPr>
        <w:spacing w:line="237" w:lineRule="auto"/>
        <w:ind w:left="260"/>
        <w:rPr>
          <w:b/>
          <w:sz w:val="28"/>
          <w:szCs w:val="28"/>
        </w:rPr>
      </w:pPr>
      <w:r w:rsidRPr="009D0575">
        <w:rPr>
          <w:b/>
          <w:sz w:val="28"/>
          <w:szCs w:val="28"/>
        </w:rPr>
        <w:t>Преобразователь напряжения (</w:t>
      </w:r>
      <w:proofErr w:type="gramStart"/>
      <w:r w:rsidRPr="009D0575">
        <w:rPr>
          <w:b/>
          <w:sz w:val="28"/>
          <w:szCs w:val="28"/>
        </w:rPr>
        <w:t>ПН</w:t>
      </w:r>
      <w:proofErr w:type="gramEnd"/>
      <w:r w:rsidRPr="009D0575">
        <w:rPr>
          <w:b/>
          <w:sz w:val="28"/>
          <w:szCs w:val="28"/>
        </w:rPr>
        <w:t>) включает в себя:</w:t>
      </w:r>
    </w:p>
    <w:p w:rsidR="00BD3CD6" w:rsidRPr="002B1578" w:rsidRDefault="00BD3CD6" w:rsidP="00BD3CD6">
      <w:pPr>
        <w:ind w:left="620"/>
        <w:rPr>
          <w:sz w:val="28"/>
          <w:szCs w:val="28"/>
        </w:rPr>
      </w:pPr>
      <w:r w:rsidRPr="002B1578">
        <w:rPr>
          <w:noProof/>
          <w:sz w:val="28"/>
          <w:szCs w:val="28"/>
        </w:rPr>
        <w:drawing>
          <wp:inline distT="0" distB="0" distL="0" distR="0" wp14:anchorId="39B677EA" wp14:editId="28231D02">
            <wp:extent cx="167640" cy="15240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41">
                      <a:extLst/>
                    </a:blip>
                    <a:srcRect/>
                    <a:stretch>
                      <a:fillRect/>
                    </a:stretch>
                  </pic:blipFill>
                  <pic:spPr bwMode="auto">
                    <a:xfrm>
                      <a:off x="0" y="0"/>
                      <a:ext cx="167640" cy="152400"/>
                    </a:xfrm>
                    <a:prstGeom prst="rect">
                      <a:avLst/>
                    </a:prstGeom>
                    <a:noFill/>
                    <a:ln>
                      <a:noFill/>
                    </a:ln>
                  </pic:spPr>
                </pic:pic>
              </a:graphicData>
            </a:graphic>
          </wp:inline>
        </w:drawing>
      </w:r>
      <w:r w:rsidRPr="002B1578">
        <w:rPr>
          <w:sz w:val="28"/>
          <w:szCs w:val="28"/>
        </w:rPr>
        <w:t xml:space="preserve"> конвертор (К);</w:t>
      </w:r>
    </w:p>
    <w:p w:rsidR="00BD3CD6" w:rsidRPr="002B1578" w:rsidRDefault="00BD3CD6" w:rsidP="00BD3CD6">
      <w:pPr>
        <w:spacing w:line="20" w:lineRule="exact"/>
        <w:rPr>
          <w:sz w:val="28"/>
          <w:szCs w:val="28"/>
        </w:rPr>
      </w:pPr>
      <w:r w:rsidRPr="002B1578">
        <w:rPr>
          <w:noProof/>
          <w:sz w:val="28"/>
          <w:szCs w:val="28"/>
        </w:rPr>
        <w:drawing>
          <wp:anchor distT="0" distB="0" distL="114300" distR="114300" simplePos="0" relativeHeight="251663360" behindDoc="1" locked="0" layoutInCell="0" allowOverlap="1" wp14:anchorId="661C96C3" wp14:editId="71D0AA27">
            <wp:simplePos x="0" y="0"/>
            <wp:positionH relativeFrom="column">
              <wp:posOffset>394970</wp:posOffset>
            </wp:positionH>
            <wp:positionV relativeFrom="paragraph">
              <wp:posOffset>4445</wp:posOffset>
            </wp:positionV>
            <wp:extent cx="167640" cy="187325"/>
            <wp:effectExtent l="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42">
                      <a:extLst/>
                    </a:blip>
                    <a:srcRect/>
                    <a:stretch>
                      <a:fillRect/>
                    </a:stretch>
                  </pic:blipFill>
                  <pic:spPr bwMode="auto">
                    <a:xfrm>
                      <a:off x="0" y="0"/>
                      <a:ext cx="167640" cy="187325"/>
                    </a:xfrm>
                    <a:prstGeom prst="rect">
                      <a:avLst/>
                    </a:prstGeom>
                    <a:noFill/>
                  </pic:spPr>
                </pic:pic>
              </a:graphicData>
            </a:graphic>
          </wp:anchor>
        </w:drawing>
      </w:r>
    </w:p>
    <w:p w:rsidR="00BD3CD6" w:rsidRPr="002B1578" w:rsidRDefault="00BD3CD6" w:rsidP="00BD3CD6">
      <w:pPr>
        <w:spacing w:line="1" w:lineRule="exact"/>
        <w:rPr>
          <w:sz w:val="28"/>
          <w:szCs w:val="28"/>
        </w:rPr>
      </w:pPr>
    </w:p>
    <w:p w:rsidR="00BD3CD6" w:rsidRPr="002B1578" w:rsidRDefault="00BD3CD6" w:rsidP="00BD3CD6">
      <w:pPr>
        <w:ind w:left="980"/>
        <w:rPr>
          <w:sz w:val="28"/>
          <w:szCs w:val="28"/>
        </w:rPr>
      </w:pPr>
      <w:r w:rsidRPr="002B1578">
        <w:rPr>
          <w:sz w:val="28"/>
          <w:szCs w:val="28"/>
        </w:rPr>
        <w:t>устройство управления (УУ).</w:t>
      </w:r>
    </w:p>
    <w:p w:rsidR="00BD3CD6" w:rsidRPr="009D0575" w:rsidRDefault="00BD3CD6" w:rsidP="00BD3CD6">
      <w:pPr>
        <w:spacing w:line="237" w:lineRule="auto"/>
        <w:ind w:left="260"/>
        <w:rPr>
          <w:b/>
          <w:sz w:val="28"/>
          <w:szCs w:val="28"/>
        </w:rPr>
      </w:pPr>
      <w:r w:rsidRPr="009D0575">
        <w:rPr>
          <w:b/>
          <w:sz w:val="28"/>
          <w:szCs w:val="28"/>
        </w:rPr>
        <w:t xml:space="preserve">Конвертор, в свою очередь, состоит </w:t>
      </w:r>
      <w:proofErr w:type="gramStart"/>
      <w:r w:rsidRPr="009D0575">
        <w:rPr>
          <w:b/>
          <w:sz w:val="28"/>
          <w:szCs w:val="28"/>
        </w:rPr>
        <w:t>из</w:t>
      </w:r>
      <w:proofErr w:type="gramEnd"/>
      <w:r w:rsidRPr="009D0575">
        <w:rPr>
          <w:b/>
          <w:sz w:val="28"/>
          <w:szCs w:val="28"/>
        </w:rPr>
        <w:t>:</w:t>
      </w:r>
    </w:p>
    <w:p w:rsidR="00BD3CD6" w:rsidRPr="002B1578" w:rsidRDefault="00BD3CD6" w:rsidP="00BD3CD6">
      <w:pPr>
        <w:spacing w:line="6" w:lineRule="exact"/>
        <w:rPr>
          <w:sz w:val="28"/>
          <w:szCs w:val="28"/>
        </w:rPr>
      </w:pPr>
    </w:p>
    <w:p w:rsidR="00BD3CD6" w:rsidRPr="002B1578" w:rsidRDefault="00BD3CD6" w:rsidP="00BD3CD6">
      <w:pPr>
        <w:spacing w:line="234" w:lineRule="auto"/>
        <w:ind w:left="980" w:right="20" w:hanging="359"/>
        <w:jc w:val="both"/>
        <w:rPr>
          <w:sz w:val="28"/>
          <w:szCs w:val="28"/>
        </w:rPr>
      </w:pPr>
      <w:r w:rsidRPr="002B1578">
        <w:rPr>
          <w:noProof/>
          <w:sz w:val="28"/>
          <w:szCs w:val="28"/>
        </w:rPr>
        <w:drawing>
          <wp:inline distT="0" distB="0" distL="0" distR="0" wp14:anchorId="6D1C88E9" wp14:editId="7ABD3E77">
            <wp:extent cx="167640" cy="187325"/>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42">
                      <a:extLst/>
                    </a:blip>
                    <a:srcRect/>
                    <a:stretch>
                      <a:fillRect/>
                    </a:stretch>
                  </pic:blipFill>
                  <pic:spPr bwMode="auto">
                    <a:xfrm>
                      <a:off x="0" y="0"/>
                      <a:ext cx="167640" cy="187325"/>
                    </a:xfrm>
                    <a:prstGeom prst="rect">
                      <a:avLst/>
                    </a:prstGeom>
                    <a:noFill/>
                    <a:ln>
                      <a:noFill/>
                    </a:ln>
                  </pic:spPr>
                </pic:pic>
              </a:graphicData>
            </a:graphic>
          </wp:inline>
        </w:drawing>
      </w:r>
      <w:r w:rsidRPr="002B1578">
        <w:rPr>
          <w:sz w:val="28"/>
          <w:szCs w:val="28"/>
        </w:rPr>
        <w:t xml:space="preserve"> инвертора (И), преобразующего постоянное выходное напряжение </w:t>
      </w:r>
      <w:proofErr w:type="gramStart"/>
      <w:r w:rsidRPr="002B1578">
        <w:rPr>
          <w:sz w:val="28"/>
          <w:szCs w:val="28"/>
        </w:rPr>
        <w:t>СВ</w:t>
      </w:r>
      <w:proofErr w:type="gramEnd"/>
      <w:r w:rsidRPr="002B1578">
        <w:rPr>
          <w:sz w:val="28"/>
          <w:szCs w:val="28"/>
        </w:rPr>
        <w:t xml:space="preserve"> в переменное прямоугольной формы;</w:t>
      </w:r>
    </w:p>
    <w:p w:rsidR="00BD3CD6" w:rsidRPr="002B1578" w:rsidRDefault="00BD3CD6" w:rsidP="00BD3CD6">
      <w:pPr>
        <w:spacing w:line="33" w:lineRule="exact"/>
        <w:rPr>
          <w:sz w:val="28"/>
          <w:szCs w:val="28"/>
        </w:rPr>
      </w:pPr>
    </w:p>
    <w:p w:rsidR="00BD3CD6" w:rsidRPr="002B1578" w:rsidRDefault="00BD3CD6" w:rsidP="00BD3CD6">
      <w:pPr>
        <w:ind w:left="980" w:hanging="359"/>
        <w:jc w:val="both"/>
        <w:rPr>
          <w:sz w:val="28"/>
          <w:szCs w:val="28"/>
        </w:rPr>
      </w:pPr>
      <w:r w:rsidRPr="002B1578">
        <w:rPr>
          <w:noProof/>
          <w:sz w:val="28"/>
          <w:szCs w:val="28"/>
        </w:rPr>
        <w:drawing>
          <wp:inline distT="0" distB="0" distL="0" distR="0" wp14:anchorId="491243C1" wp14:editId="5CBE2BF0">
            <wp:extent cx="167640" cy="187325"/>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42">
                      <a:extLst/>
                    </a:blip>
                    <a:srcRect/>
                    <a:stretch>
                      <a:fillRect/>
                    </a:stretch>
                  </pic:blipFill>
                  <pic:spPr bwMode="auto">
                    <a:xfrm>
                      <a:off x="0" y="0"/>
                      <a:ext cx="167640" cy="187325"/>
                    </a:xfrm>
                    <a:prstGeom prst="rect">
                      <a:avLst/>
                    </a:prstGeom>
                    <a:noFill/>
                    <a:ln>
                      <a:noFill/>
                    </a:ln>
                  </pic:spPr>
                </pic:pic>
              </a:graphicData>
            </a:graphic>
          </wp:inline>
        </w:drawing>
      </w:r>
      <w:r w:rsidRPr="002B1578">
        <w:rPr>
          <w:sz w:val="28"/>
          <w:szCs w:val="28"/>
        </w:rPr>
        <w:t xml:space="preserve"> силового трансформатора ТV1, работающего ни повышенной частоте (~60 кГц) и обеспечивающего гальваническую развязку сети с нагрузкой;</w:t>
      </w:r>
    </w:p>
    <w:p w:rsidR="00BD3CD6" w:rsidRPr="002B1578" w:rsidRDefault="00BD3CD6" w:rsidP="00BD3CD6">
      <w:pPr>
        <w:ind w:left="620"/>
        <w:rPr>
          <w:sz w:val="28"/>
          <w:szCs w:val="28"/>
        </w:rPr>
      </w:pPr>
      <w:r w:rsidRPr="002B1578">
        <w:rPr>
          <w:noProof/>
          <w:sz w:val="28"/>
          <w:szCs w:val="28"/>
        </w:rPr>
        <w:drawing>
          <wp:inline distT="0" distB="0" distL="0" distR="0" wp14:anchorId="06A87473" wp14:editId="07882697">
            <wp:extent cx="167640" cy="15240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41">
                      <a:extLst/>
                    </a:blip>
                    <a:srcRect/>
                    <a:stretch>
                      <a:fillRect/>
                    </a:stretch>
                  </pic:blipFill>
                  <pic:spPr bwMode="auto">
                    <a:xfrm>
                      <a:off x="0" y="0"/>
                      <a:ext cx="167640" cy="152400"/>
                    </a:xfrm>
                    <a:prstGeom prst="rect">
                      <a:avLst/>
                    </a:prstGeom>
                    <a:noFill/>
                    <a:ln>
                      <a:noFill/>
                    </a:ln>
                  </pic:spPr>
                </pic:pic>
              </a:graphicData>
            </a:graphic>
          </wp:inline>
        </w:drawing>
      </w:r>
      <w:r w:rsidRPr="002B1578">
        <w:rPr>
          <w:sz w:val="28"/>
          <w:szCs w:val="28"/>
        </w:rPr>
        <w:t xml:space="preserve"> выпрямителя и высокочастотного LC фильтра (ВФ).</w:t>
      </w:r>
    </w:p>
    <w:p w:rsidR="00BD3CD6" w:rsidRPr="002B1578" w:rsidRDefault="00BD3CD6" w:rsidP="00BD3CD6">
      <w:pPr>
        <w:spacing w:line="1" w:lineRule="exact"/>
        <w:rPr>
          <w:sz w:val="28"/>
          <w:szCs w:val="28"/>
        </w:rPr>
      </w:pPr>
    </w:p>
    <w:p w:rsidR="00BD3CD6" w:rsidRPr="009D0575" w:rsidRDefault="00BD3CD6" w:rsidP="00BD3CD6">
      <w:pPr>
        <w:ind w:left="260"/>
        <w:rPr>
          <w:b/>
          <w:sz w:val="28"/>
          <w:szCs w:val="28"/>
        </w:rPr>
      </w:pPr>
      <w:r w:rsidRPr="009D0575">
        <w:rPr>
          <w:b/>
          <w:iCs/>
          <w:sz w:val="28"/>
          <w:szCs w:val="28"/>
        </w:rPr>
        <w:t xml:space="preserve">Устройство управления </w:t>
      </w:r>
      <w:r w:rsidRPr="009D0575">
        <w:rPr>
          <w:b/>
          <w:sz w:val="28"/>
          <w:szCs w:val="28"/>
        </w:rPr>
        <w:t>выполняет следующие функции:</w:t>
      </w:r>
    </w:p>
    <w:p w:rsidR="00BD3CD6" w:rsidRPr="002B1578" w:rsidRDefault="00BD3CD6" w:rsidP="00BD3CD6">
      <w:pPr>
        <w:spacing w:line="5" w:lineRule="exact"/>
        <w:rPr>
          <w:sz w:val="28"/>
          <w:szCs w:val="28"/>
        </w:rPr>
      </w:pPr>
    </w:p>
    <w:p w:rsidR="00BD3CD6" w:rsidRPr="002B1578" w:rsidRDefault="00BD3CD6" w:rsidP="009D0575">
      <w:pPr>
        <w:spacing w:line="235" w:lineRule="auto"/>
        <w:ind w:firstLine="621"/>
        <w:jc w:val="both"/>
        <w:rPr>
          <w:sz w:val="28"/>
          <w:szCs w:val="28"/>
        </w:rPr>
      </w:pPr>
      <w:r w:rsidRPr="002B1578">
        <w:rPr>
          <w:noProof/>
          <w:sz w:val="28"/>
          <w:szCs w:val="28"/>
        </w:rPr>
        <w:drawing>
          <wp:inline distT="0" distB="0" distL="0" distR="0" wp14:anchorId="0D3D14EC" wp14:editId="7B585FB2">
            <wp:extent cx="167640" cy="187325"/>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42">
                      <a:extLst/>
                    </a:blip>
                    <a:srcRect/>
                    <a:stretch>
                      <a:fillRect/>
                    </a:stretch>
                  </pic:blipFill>
                  <pic:spPr bwMode="auto">
                    <a:xfrm>
                      <a:off x="0" y="0"/>
                      <a:ext cx="167640" cy="187325"/>
                    </a:xfrm>
                    <a:prstGeom prst="rect">
                      <a:avLst/>
                    </a:prstGeom>
                    <a:noFill/>
                    <a:ln>
                      <a:noFill/>
                    </a:ln>
                  </pic:spPr>
                </pic:pic>
              </a:graphicData>
            </a:graphic>
          </wp:inline>
        </w:drawing>
      </w:r>
      <w:r w:rsidRPr="002B1578">
        <w:rPr>
          <w:sz w:val="28"/>
          <w:szCs w:val="28"/>
        </w:rPr>
        <w:t xml:space="preserve"> обеспечивает мощные транзисторы </w:t>
      </w:r>
      <w:proofErr w:type="gramStart"/>
      <w:r w:rsidRPr="002B1578">
        <w:rPr>
          <w:sz w:val="28"/>
          <w:szCs w:val="28"/>
        </w:rPr>
        <w:t>инвертора</w:t>
      </w:r>
      <w:proofErr w:type="gramEnd"/>
      <w:r w:rsidRPr="002B1578">
        <w:rPr>
          <w:sz w:val="28"/>
          <w:szCs w:val="28"/>
        </w:rPr>
        <w:t xml:space="preserve"> импульсами возбуждения изменяемой длительности, реализуя, таким образом, принцип широтно-импульсного регулирования и стабилизации выходного напряжения </w:t>
      </w:r>
      <w:proofErr w:type="spellStart"/>
      <w:r w:rsidRPr="002B1578">
        <w:rPr>
          <w:sz w:val="28"/>
          <w:szCs w:val="28"/>
        </w:rPr>
        <w:t>Uн</w:t>
      </w:r>
      <w:proofErr w:type="spellEnd"/>
      <w:r w:rsidRPr="002B1578">
        <w:rPr>
          <w:sz w:val="28"/>
          <w:szCs w:val="28"/>
        </w:rPr>
        <w:t>.</w:t>
      </w:r>
    </w:p>
    <w:p w:rsidR="00BD3CD6" w:rsidRPr="002B1578" w:rsidRDefault="00BD3CD6" w:rsidP="009D0575">
      <w:pPr>
        <w:spacing w:line="35" w:lineRule="exact"/>
        <w:ind w:firstLine="621"/>
        <w:rPr>
          <w:sz w:val="28"/>
          <w:szCs w:val="28"/>
        </w:rPr>
      </w:pPr>
    </w:p>
    <w:p w:rsidR="00BD3CD6" w:rsidRPr="002B1578" w:rsidRDefault="00BD3CD6" w:rsidP="009D0575">
      <w:pPr>
        <w:spacing w:line="244" w:lineRule="auto"/>
        <w:ind w:firstLine="621"/>
        <w:jc w:val="both"/>
        <w:rPr>
          <w:sz w:val="28"/>
          <w:szCs w:val="28"/>
        </w:rPr>
      </w:pPr>
      <w:r w:rsidRPr="002B1578">
        <w:rPr>
          <w:noProof/>
          <w:sz w:val="28"/>
          <w:szCs w:val="28"/>
        </w:rPr>
        <w:drawing>
          <wp:inline distT="0" distB="0" distL="0" distR="0" wp14:anchorId="1CCD2BA1" wp14:editId="060F6E2C">
            <wp:extent cx="167640" cy="14287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43">
                      <a:extLst/>
                    </a:blip>
                    <a:srcRect/>
                    <a:stretch>
                      <a:fillRect/>
                    </a:stretch>
                  </pic:blipFill>
                  <pic:spPr bwMode="auto">
                    <a:xfrm>
                      <a:off x="0" y="0"/>
                      <a:ext cx="167640" cy="142875"/>
                    </a:xfrm>
                    <a:prstGeom prst="rect">
                      <a:avLst/>
                    </a:prstGeom>
                    <a:noFill/>
                    <a:ln>
                      <a:noFill/>
                    </a:ln>
                  </pic:spPr>
                </pic:pic>
              </a:graphicData>
            </a:graphic>
          </wp:inline>
        </w:drawing>
      </w:r>
      <w:r w:rsidRPr="002B1578">
        <w:rPr>
          <w:sz w:val="28"/>
          <w:szCs w:val="28"/>
        </w:rPr>
        <w:t xml:space="preserve"> выполняет функции плавного включения и аварийного отключения блока питания. Согласование маломощных выходных сигналов логических элементов  с входами силовых транзисторов выполняется усилителями импульсов (УИ) через трансформатор</w:t>
      </w:r>
    </w:p>
    <w:p w:rsidR="00BD3CD6" w:rsidRPr="002B1578" w:rsidRDefault="00BD3CD6" w:rsidP="009D0575">
      <w:pPr>
        <w:spacing w:line="237" w:lineRule="auto"/>
        <w:ind w:firstLine="621"/>
        <w:rPr>
          <w:sz w:val="28"/>
          <w:szCs w:val="28"/>
        </w:rPr>
      </w:pPr>
      <w:r w:rsidRPr="002B1578">
        <w:rPr>
          <w:sz w:val="28"/>
          <w:szCs w:val="28"/>
        </w:rPr>
        <w:t xml:space="preserve">ТV2, </w:t>
      </w:r>
      <w:proofErr w:type="gramStart"/>
      <w:r w:rsidRPr="002B1578">
        <w:rPr>
          <w:sz w:val="28"/>
          <w:szCs w:val="28"/>
        </w:rPr>
        <w:t>который</w:t>
      </w:r>
      <w:proofErr w:type="gramEnd"/>
      <w:r w:rsidRPr="002B1578">
        <w:rPr>
          <w:sz w:val="28"/>
          <w:szCs w:val="28"/>
        </w:rPr>
        <w:t xml:space="preserve"> обеспечивает гальваническую развязку.</w:t>
      </w:r>
    </w:p>
    <w:p w:rsidR="00BD3CD6" w:rsidRPr="002B1578" w:rsidRDefault="00BD3CD6" w:rsidP="00BD3CD6">
      <w:pPr>
        <w:spacing w:line="13" w:lineRule="exact"/>
        <w:rPr>
          <w:sz w:val="28"/>
          <w:szCs w:val="28"/>
        </w:rPr>
      </w:pPr>
    </w:p>
    <w:p w:rsidR="00BD3CD6" w:rsidRPr="002B1578" w:rsidRDefault="00BD3CD6" w:rsidP="00BD3CD6">
      <w:pPr>
        <w:spacing w:line="236" w:lineRule="auto"/>
        <w:ind w:left="260" w:firstLine="708"/>
        <w:jc w:val="both"/>
        <w:rPr>
          <w:sz w:val="28"/>
          <w:szCs w:val="28"/>
        </w:rPr>
      </w:pPr>
      <w:r w:rsidRPr="002B1578">
        <w:rPr>
          <w:sz w:val="28"/>
          <w:szCs w:val="28"/>
        </w:rPr>
        <w:t>Схема вспомогательного преобразователя (</w:t>
      </w:r>
      <w:proofErr w:type="spellStart"/>
      <w:r w:rsidRPr="002B1578">
        <w:rPr>
          <w:sz w:val="28"/>
          <w:szCs w:val="28"/>
        </w:rPr>
        <w:t>ВПр</w:t>
      </w:r>
      <w:proofErr w:type="spellEnd"/>
      <w:r w:rsidRPr="002B1578">
        <w:rPr>
          <w:sz w:val="28"/>
          <w:szCs w:val="28"/>
        </w:rPr>
        <w:t>) обеспечивает напряжениями питания усилители импульсов, узлы схемы управления и линейный стабилизатор "+5 VSB".</w:t>
      </w:r>
    </w:p>
    <w:p w:rsidR="00BD3CD6" w:rsidRPr="002B1578" w:rsidRDefault="00BD3CD6" w:rsidP="00BD3CD6">
      <w:pPr>
        <w:spacing w:line="14" w:lineRule="exact"/>
        <w:rPr>
          <w:sz w:val="28"/>
          <w:szCs w:val="28"/>
        </w:rPr>
      </w:pPr>
    </w:p>
    <w:p w:rsidR="00BD3CD6" w:rsidRPr="002B1578" w:rsidRDefault="00BD3CD6" w:rsidP="00BD3CD6">
      <w:pPr>
        <w:spacing w:line="234" w:lineRule="auto"/>
        <w:ind w:left="260" w:firstLine="708"/>
        <w:jc w:val="both"/>
        <w:rPr>
          <w:sz w:val="28"/>
          <w:szCs w:val="28"/>
        </w:rPr>
      </w:pPr>
      <w:r w:rsidRPr="002B1578">
        <w:rPr>
          <w:sz w:val="28"/>
          <w:szCs w:val="28"/>
        </w:rPr>
        <w:t>После запуска инвертора устройство управления получает питание от вспомогательного выпрямителя (</w:t>
      </w:r>
      <w:proofErr w:type="gramStart"/>
      <w:r w:rsidRPr="002B1578">
        <w:rPr>
          <w:sz w:val="28"/>
          <w:szCs w:val="28"/>
        </w:rPr>
        <w:t>ВВ</w:t>
      </w:r>
      <w:proofErr w:type="gramEnd"/>
      <w:r w:rsidRPr="002B1578">
        <w:rPr>
          <w:sz w:val="28"/>
          <w:szCs w:val="28"/>
        </w:rPr>
        <w:t>).</w:t>
      </w:r>
    </w:p>
    <w:p w:rsidR="00BD3CD6" w:rsidRPr="002B1578" w:rsidRDefault="00BD3CD6" w:rsidP="00BD3CD6">
      <w:pPr>
        <w:spacing w:line="14" w:lineRule="exact"/>
        <w:rPr>
          <w:sz w:val="28"/>
          <w:szCs w:val="28"/>
        </w:rPr>
      </w:pPr>
    </w:p>
    <w:p w:rsidR="00BD3CD6" w:rsidRPr="002B1578" w:rsidRDefault="00BD3CD6" w:rsidP="00BD3CD6">
      <w:pPr>
        <w:spacing w:line="238" w:lineRule="auto"/>
        <w:ind w:left="260" w:firstLine="708"/>
        <w:jc w:val="both"/>
        <w:rPr>
          <w:sz w:val="28"/>
          <w:szCs w:val="28"/>
        </w:rPr>
      </w:pPr>
      <w:r w:rsidRPr="002B1578">
        <w:rPr>
          <w:sz w:val="28"/>
          <w:szCs w:val="28"/>
        </w:rPr>
        <w:t xml:space="preserve">Сетевой выпрямитель </w:t>
      </w:r>
      <w:proofErr w:type="gramStart"/>
      <w:r w:rsidRPr="002B1578">
        <w:rPr>
          <w:sz w:val="28"/>
          <w:szCs w:val="28"/>
        </w:rPr>
        <w:t>СВ</w:t>
      </w:r>
      <w:proofErr w:type="gramEnd"/>
      <w:r w:rsidRPr="002B1578">
        <w:rPr>
          <w:sz w:val="28"/>
          <w:szCs w:val="28"/>
        </w:rPr>
        <w:t xml:space="preserve"> выполняет функции выпрямления напряжения сети и сглаживания пульсации; обеспечивает режим плавной зарядки конденсаторов фильтра путем последовательного включения терморезистора TH1 ограничивающего пусковой ток заряда конденсаторов до допустимого значения при включении источника; обеспечивает бесперебойность подачи энергии в нагрузку при кратковременных (до 300 </w:t>
      </w:r>
      <w:proofErr w:type="spellStart"/>
      <w:r w:rsidRPr="002B1578">
        <w:rPr>
          <w:sz w:val="28"/>
          <w:szCs w:val="28"/>
        </w:rPr>
        <w:t>мсек</w:t>
      </w:r>
      <w:proofErr w:type="spellEnd"/>
      <w:r w:rsidRPr="002B1578">
        <w:rPr>
          <w:sz w:val="28"/>
          <w:szCs w:val="28"/>
        </w:rPr>
        <w:t>) провалах напряжения сети ниже допустимого уровня и уменьшает уровень помех за счет применения помехоподавляющих фильтров</w:t>
      </w:r>
    </w:p>
    <w:p w:rsidR="00BD3CD6" w:rsidRPr="002B1578" w:rsidRDefault="00BD3CD6" w:rsidP="00BD3CD6">
      <w:pPr>
        <w:spacing w:line="17" w:lineRule="exact"/>
        <w:rPr>
          <w:sz w:val="28"/>
          <w:szCs w:val="28"/>
        </w:rPr>
      </w:pPr>
    </w:p>
    <w:p w:rsidR="00BD3CD6" w:rsidRPr="002B1578" w:rsidRDefault="00BD3CD6" w:rsidP="00BD3CD6">
      <w:pPr>
        <w:spacing w:line="237" w:lineRule="auto"/>
        <w:ind w:left="260" w:firstLine="708"/>
        <w:jc w:val="both"/>
        <w:rPr>
          <w:sz w:val="28"/>
          <w:szCs w:val="28"/>
        </w:rPr>
      </w:pPr>
      <w:r w:rsidRPr="002B1578">
        <w:rPr>
          <w:sz w:val="28"/>
          <w:szCs w:val="28"/>
        </w:rPr>
        <w:t>Цепи защиты и контроля. Защита источников питания проявляется в критических режимах работы, а также в тех случаях, когда действие обратной связи может привести к предельным режимам работы элементов схемы, предупреждая тем самым выход из строя силовых и дорогостоящих элементов схемы.</w:t>
      </w:r>
    </w:p>
    <w:p w:rsidR="00BD3CD6" w:rsidRPr="002B1578" w:rsidRDefault="00BD3CD6" w:rsidP="00BD3CD6">
      <w:pPr>
        <w:spacing w:line="101" w:lineRule="exact"/>
        <w:rPr>
          <w:sz w:val="28"/>
          <w:szCs w:val="28"/>
        </w:rPr>
      </w:pPr>
    </w:p>
    <w:p w:rsidR="00BD3CD6" w:rsidRPr="002B1578" w:rsidRDefault="009D0575" w:rsidP="00BD3CD6">
      <w:pPr>
        <w:widowControl/>
        <w:numPr>
          <w:ilvl w:val="1"/>
          <w:numId w:val="5"/>
        </w:numPr>
        <w:tabs>
          <w:tab w:val="left" w:pos="1189"/>
        </w:tabs>
        <w:autoSpaceDE/>
        <w:autoSpaceDN/>
        <w:adjustRightInd/>
        <w:spacing w:line="236" w:lineRule="auto"/>
        <w:ind w:left="260" w:firstLine="710"/>
        <w:jc w:val="both"/>
        <w:rPr>
          <w:sz w:val="28"/>
          <w:szCs w:val="28"/>
        </w:rPr>
      </w:pPr>
      <w:r>
        <w:rPr>
          <w:sz w:val="28"/>
          <w:szCs w:val="28"/>
        </w:rPr>
        <w:t xml:space="preserve"> </w:t>
      </w:r>
      <w:proofErr w:type="gramStart"/>
      <w:r>
        <w:rPr>
          <w:sz w:val="28"/>
          <w:szCs w:val="28"/>
        </w:rPr>
        <w:t>р</w:t>
      </w:r>
      <w:r w:rsidR="00BD3CD6" w:rsidRPr="002B1578">
        <w:rPr>
          <w:sz w:val="28"/>
          <w:szCs w:val="28"/>
        </w:rPr>
        <w:t>езультате</w:t>
      </w:r>
      <w:proofErr w:type="gramEnd"/>
      <w:r w:rsidR="00BD3CD6" w:rsidRPr="002B1578">
        <w:rPr>
          <w:sz w:val="28"/>
          <w:szCs w:val="28"/>
        </w:rPr>
        <w:t xml:space="preserve"> действия цепей защиты снимаются выходные управляющие сигналы с ШИМ - контроллера, транзисторы </w:t>
      </w:r>
      <w:r w:rsidR="00BD3CD6" w:rsidRPr="002B1578">
        <w:rPr>
          <w:sz w:val="28"/>
          <w:szCs w:val="28"/>
        </w:rPr>
        <w:lastRenderedPageBreak/>
        <w:t>преобразователя находятся в выключенном состоянии, выходное вторичное напряжение отсутствует.</w:t>
      </w:r>
    </w:p>
    <w:p w:rsidR="00BD3CD6" w:rsidRPr="002B1578" w:rsidRDefault="00BD3CD6" w:rsidP="00BD3CD6">
      <w:pPr>
        <w:spacing w:line="2" w:lineRule="exact"/>
        <w:rPr>
          <w:sz w:val="28"/>
          <w:szCs w:val="28"/>
        </w:rPr>
      </w:pPr>
    </w:p>
    <w:p w:rsidR="00BD3CD6" w:rsidRPr="002B1578" w:rsidRDefault="00BD3CD6" w:rsidP="00BD3CD6">
      <w:pPr>
        <w:ind w:left="980"/>
        <w:rPr>
          <w:sz w:val="28"/>
          <w:szCs w:val="28"/>
        </w:rPr>
      </w:pPr>
      <w:r w:rsidRPr="002B1578">
        <w:rPr>
          <w:sz w:val="28"/>
          <w:szCs w:val="28"/>
        </w:rPr>
        <w:t>Следует различать такие цепи защиты:</w:t>
      </w:r>
    </w:p>
    <w:p w:rsidR="00BD3CD6" w:rsidRPr="002B1578" w:rsidRDefault="00BD3CD6" w:rsidP="00BD3CD6">
      <w:pPr>
        <w:widowControl/>
        <w:numPr>
          <w:ilvl w:val="0"/>
          <w:numId w:val="5"/>
        </w:numPr>
        <w:tabs>
          <w:tab w:val="left" w:pos="980"/>
        </w:tabs>
        <w:autoSpaceDE/>
        <w:autoSpaceDN/>
        <w:adjustRightInd/>
        <w:ind w:left="980" w:hanging="370"/>
        <w:rPr>
          <w:sz w:val="28"/>
          <w:szCs w:val="28"/>
        </w:rPr>
      </w:pPr>
      <w:r w:rsidRPr="002B1578">
        <w:rPr>
          <w:sz w:val="28"/>
          <w:szCs w:val="28"/>
        </w:rPr>
        <w:t>от короткого замыкания в нагрузке;</w:t>
      </w:r>
    </w:p>
    <w:p w:rsidR="00BD3CD6" w:rsidRPr="002B1578" w:rsidRDefault="00BD3CD6" w:rsidP="00BD3CD6">
      <w:pPr>
        <w:widowControl/>
        <w:numPr>
          <w:ilvl w:val="0"/>
          <w:numId w:val="5"/>
        </w:numPr>
        <w:tabs>
          <w:tab w:val="left" w:pos="980"/>
        </w:tabs>
        <w:autoSpaceDE/>
        <w:autoSpaceDN/>
        <w:adjustRightInd/>
        <w:ind w:left="980" w:hanging="370"/>
        <w:rPr>
          <w:sz w:val="28"/>
          <w:szCs w:val="28"/>
        </w:rPr>
      </w:pPr>
      <w:r w:rsidRPr="002B1578">
        <w:rPr>
          <w:sz w:val="28"/>
          <w:szCs w:val="28"/>
        </w:rPr>
        <w:t xml:space="preserve">от чрезмерного тока в транзисторах </w:t>
      </w:r>
      <w:proofErr w:type="spellStart"/>
      <w:r w:rsidRPr="002B1578">
        <w:rPr>
          <w:sz w:val="28"/>
          <w:szCs w:val="28"/>
        </w:rPr>
        <w:t>полумостового</w:t>
      </w:r>
      <w:proofErr w:type="spellEnd"/>
      <w:r w:rsidRPr="002B1578">
        <w:rPr>
          <w:sz w:val="28"/>
          <w:szCs w:val="28"/>
        </w:rPr>
        <w:t xml:space="preserve"> преобразователя;</w:t>
      </w:r>
    </w:p>
    <w:p w:rsidR="00BD3CD6" w:rsidRPr="002B1578" w:rsidRDefault="00BD3CD6" w:rsidP="00BD3CD6">
      <w:pPr>
        <w:widowControl/>
        <w:numPr>
          <w:ilvl w:val="0"/>
          <w:numId w:val="5"/>
        </w:numPr>
        <w:tabs>
          <w:tab w:val="left" w:pos="980"/>
        </w:tabs>
        <w:autoSpaceDE/>
        <w:autoSpaceDN/>
        <w:adjustRightInd/>
        <w:ind w:left="980" w:hanging="370"/>
        <w:rPr>
          <w:sz w:val="28"/>
          <w:szCs w:val="28"/>
        </w:rPr>
      </w:pPr>
      <w:r w:rsidRPr="002B1578">
        <w:rPr>
          <w:sz w:val="28"/>
          <w:szCs w:val="28"/>
        </w:rPr>
        <w:t>защиту от превышения напряжения.</w:t>
      </w:r>
    </w:p>
    <w:p w:rsidR="00BD3CD6" w:rsidRPr="002B1578" w:rsidRDefault="00BD3CD6" w:rsidP="009D0575">
      <w:pPr>
        <w:ind w:firstLine="980"/>
        <w:jc w:val="both"/>
        <w:rPr>
          <w:sz w:val="28"/>
          <w:szCs w:val="28"/>
        </w:rPr>
      </w:pPr>
      <w:r w:rsidRPr="002B1578">
        <w:rPr>
          <w:sz w:val="28"/>
          <w:szCs w:val="28"/>
        </w:rPr>
        <w:t>Первые два типа защиты близки по действию и связаны с предупреждением отдачи</w:t>
      </w:r>
      <w:r w:rsidR="009D0575">
        <w:rPr>
          <w:sz w:val="28"/>
          <w:szCs w:val="28"/>
        </w:rPr>
        <w:t xml:space="preserve"> </w:t>
      </w:r>
      <w:r w:rsidRPr="002B1578">
        <w:rPr>
          <w:sz w:val="28"/>
          <w:szCs w:val="28"/>
        </w:rPr>
        <w:t>преобразователем большой мощности в нагрузку. Действуют они при перегрузках источника питания или же неисправностях в преобразователе. Защита от превышения напряжения может возникать при перепадах входного напряжения и в некоторых других случаях.</w:t>
      </w:r>
    </w:p>
    <w:p w:rsidR="00BD3CD6" w:rsidRPr="002B1578" w:rsidRDefault="00BD3CD6" w:rsidP="00BD3CD6">
      <w:pPr>
        <w:shd w:val="clear" w:color="auto" w:fill="FFFFFF" w:themeFill="background1"/>
        <w:ind w:left="720" w:firstLine="709"/>
        <w:jc w:val="center"/>
        <w:rPr>
          <w:b/>
          <w:sz w:val="28"/>
          <w:szCs w:val="28"/>
        </w:rPr>
      </w:pPr>
    </w:p>
    <w:p w:rsidR="009D0575" w:rsidRDefault="009D0575" w:rsidP="00BD3CD6">
      <w:pPr>
        <w:shd w:val="clear" w:color="auto" w:fill="FFFFFF" w:themeFill="background1"/>
        <w:ind w:left="720" w:firstLine="709"/>
        <w:rPr>
          <w:b/>
          <w:bCs/>
          <w:i/>
          <w:sz w:val="28"/>
          <w:szCs w:val="28"/>
        </w:rPr>
      </w:pPr>
      <w:r>
        <w:rPr>
          <w:noProof/>
        </w:rPr>
        <w:drawing>
          <wp:anchor distT="0" distB="0" distL="114300" distR="114300" simplePos="0" relativeHeight="251671552" behindDoc="1" locked="0" layoutInCell="1" allowOverlap="1">
            <wp:simplePos x="0" y="0"/>
            <wp:positionH relativeFrom="column">
              <wp:posOffset>-286385</wp:posOffset>
            </wp:positionH>
            <wp:positionV relativeFrom="paragraph">
              <wp:posOffset>-133350</wp:posOffset>
            </wp:positionV>
            <wp:extent cx="5940425" cy="5934710"/>
            <wp:effectExtent l="0" t="0" r="3175" b="8890"/>
            <wp:wrapTight wrapText="bothSides">
              <wp:wrapPolygon edited="0">
                <wp:start x="0" y="0"/>
                <wp:lineTo x="0" y="21563"/>
                <wp:lineTo x="21542" y="21563"/>
                <wp:lineTo x="21542" y="0"/>
                <wp:lineTo x="0" y="0"/>
              </wp:wrapPolygon>
            </wp:wrapTight>
            <wp:docPr id="5" name="Рисунок 5" descr="Схема современного блока питания компьют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а современного блока питания компьютера"/>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0425" cy="5934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0575" w:rsidRDefault="009D0575" w:rsidP="00BD3CD6">
      <w:pPr>
        <w:shd w:val="clear" w:color="auto" w:fill="FFFFFF" w:themeFill="background1"/>
        <w:ind w:left="720" w:firstLine="709"/>
        <w:rPr>
          <w:b/>
          <w:bCs/>
          <w:i/>
          <w:sz w:val="28"/>
          <w:szCs w:val="28"/>
        </w:rPr>
      </w:pPr>
    </w:p>
    <w:p w:rsidR="009D0575" w:rsidRDefault="009D0575" w:rsidP="00BD3CD6">
      <w:pPr>
        <w:shd w:val="clear" w:color="auto" w:fill="FFFFFF" w:themeFill="background1"/>
        <w:ind w:left="720" w:firstLine="709"/>
        <w:rPr>
          <w:b/>
          <w:bCs/>
          <w:i/>
          <w:sz w:val="28"/>
          <w:szCs w:val="28"/>
        </w:rPr>
      </w:pPr>
    </w:p>
    <w:p w:rsidR="009D0575" w:rsidRDefault="009D0575" w:rsidP="00BD3CD6">
      <w:pPr>
        <w:shd w:val="clear" w:color="auto" w:fill="FFFFFF" w:themeFill="background1"/>
        <w:ind w:left="720" w:firstLine="709"/>
        <w:rPr>
          <w:b/>
          <w:bCs/>
          <w:i/>
          <w:sz w:val="28"/>
          <w:szCs w:val="28"/>
        </w:rPr>
      </w:pPr>
    </w:p>
    <w:p w:rsidR="009D0575" w:rsidRDefault="009D0575" w:rsidP="00BD3CD6">
      <w:pPr>
        <w:shd w:val="clear" w:color="auto" w:fill="FFFFFF" w:themeFill="background1"/>
        <w:ind w:left="720" w:firstLine="709"/>
        <w:rPr>
          <w:b/>
          <w:bCs/>
          <w:i/>
          <w:sz w:val="28"/>
          <w:szCs w:val="28"/>
        </w:rPr>
      </w:pPr>
    </w:p>
    <w:p w:rsidR="009D0575" w:rsidRDefault="009D0575"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Default="00690666" w:rsidP="00BD3CD6">
      <w:pPr>
        <w:shd w:val="clear" w:color="auto" w:fill="FFFFFF" w:themeFill="background1"/>
        <w:ind w:left="720" w:firstLine="709"/>
        <w:rPr>
          <w:b/>
          <w:bCs/>
          <w:i/>
          <w:sz w:val="28"/>
          <w:szCs w:val="28"/>
        </w:rPr>
      </w:pPr>
    </w:p>
    <w:p w:rsidR="00690666" w:rsidRPr="00690666" w:rsidRDefault="00690666" w:rsidP="00BD3CD6">
      <w:pPr>
        <w:shd w:val="clear" w:color="auto" w:fill="FFFFFF" w:themeFill="background1"/>
        <w:ind w:left="720" w:firstLine="709"/>
        <w:rPr>
          <w:b/>
          <w:bCs/>
          <w:sz w:val="28"/>
          <w:szCs w:val="28"/>
        </w:rPr>
      </w:pPr>
      <w:r w:rsidRPr="00690666">
        <w:rPr>
          <w:b/>
          <w:bCs/>
          <w:sz w:val="28"/>
          <w:szCs w:val="28"/>
        </w:rPr>
        <w:t>Принцип работы</w:t>
      </w:r>
    </w:p>
    <w:p w:rsidR="00690666" w:rsidRDefault="00690666" w:rsidP="00BD3CD6">
      <w:pPr>
        <w:shd w:val="clear" w:color="auto" w:fill="FFFFFF" w:themeFill="background1"/>
        <w:ind w:left="720" w:firstLine="709"/>
        <w:rPr>
          <w:b/>
          <w:bCs/>
          <w:i/>
          <w:sz w:val="28"/>
          <w:szCs w:val="28"/>
        </w:rPr>
      </w:pPr>
    </w:p>
    <w:p w:rsidR="00690666" w:rsidRPr="003411ED" w:rsidRDefault="00690666" w:rsidP="00690666">
      <w:pPr>
        <w:shd w:val="clear" w:color="auto" w:fill="FFFFFF"/>
        <w:ind w:firstLine="851"/>
        <w:jc w:val="both"/>
        <w:rPr>
          <w:color w:val="111111"/>
          <w:sz w:val="28"/>
          <w:szCs w:val="28"/>
        </w:rPr>
      </w:pPr>
      <w:r w:rsidRPr="003411ED">
        <w:rPr>
          <w:color w:val="111111"/>
          <w:sz w:val="28"/>
          <w:szCs w:val="28"/>
        </w:rPr>
        <w:t xml:space="preserve">На вход подается питание 220 V / 50 Гц (в идеальном случае). В противном случае работает фильтр (1) который убирает пульсации и помехи </w:t>
      </w:r>
      <w:r w:rsidRPr="003411ED">
        <w:rPr>
          <w:color w:val="111111"/>
          <w:sz w:val="28"/>
          <w:szCs w:val="28"/>
        </w:rPr>
        <w:lastRenderedPageBreak/>
        <w:t xml:space="preserve">сети. После питание подается на инвертор сетевого напряжения (2), который увеличивает частоту с 50 Гц до 100 Кгц и выше. Благодаря чему имеется возможность использовать дешевые трансформаторы (3) малых габаритов. Этот трансформатор благодаря высокой частоте может передать огромную мощность при преобразовании высоковольтного напряжения в </w:t>
      </w:r>
      <w:proofErr w:type="gramStart"/>
      <w:r w:rsidRPr="003411ED">
        <w:rPr>
          <w:color w:val="111111"/>
          <w:sz w:val="28"/>
          <w:szCs w:val="28"/>
        </w:rPr>
        <w:t>низковольтное</w:t>
      </w:r>
      <w:proofErr w:type="gramEnd"/>
      <w:r w:rsidRPr="003411ED">
        <w:rPr>
          <w:color w:val="111111"/>
          <w:sz w:val="28"/>
          <w:szCs w:val="28"/>
        </w:rPr>
        <w:t xml:space="preserve">. Рядом с основным трансформатором располагается так же трансформатор дежурного напряжения. Последнее присутствует всегда при подаче питания к блоку. Далее в работу вступают диодные сборки (5), которые вместе с конденсаторами и дросселями сглаживают высокочастотные пульсации и выдают постоянные </w:t>
      </w:r>
      <w:proofErr w:type="gramStart"/>
      <w:r w:rsidRPr="003411ED">
        <w:rPr>
          <w:color w:val="111111"/>
          <w:sz w:val="28"/>
          <w:szCs w:val="28"/>
        </w:rPr>
        <w:t>напряжения</w:t>
      </w:r>
      <w:proofErr w:type="gramEnd"/>
      <w:r w:rsidRPr="003411ED">
        <w:rPr>
          <w:color w:val="111111"/>
          <w:sz w:val="28"/>
          <w:szCs w:val="28"/>
        </w:rPr>
        <w:t xml:space="preserve"> подающиеся непосредственно компонентам компьютера.</w:t>
      </w:r>
    </w:p>
    <w:p w:rsidR="00690666" w:rsidRPr="003411ED" w:rsidRDefault="00690666" w:rsidP="00690666">
      <w:pPr>
        <w:shd w:val="clear" w:color="auto" w:fill="FFFFFF"/>
        <w:ind w:firstLine="851"/>
        <w:jc w:val="both"/>
        <w:rPr>
          <w:color w:val="111111"/>
          <w:sz w:val="28"/>
          <w:szCs w:val="28"/>
        </w:rPr>
      </w:pPr>
      <w:r w:rsidRPr="003411ED">
        <w:rPr>
          <w:color w:val="111111"/>
          <w:sz w:val="28"/>
          <w:szCs w:val="28"/>
        </w:rPr>
        <w:t>Основной дроссель групповой стабилизации (6). Применяется в блоках питания среднего ценового диапазона и отвечает за стабилизацию всех выходных напряжений. Если нагрузка на одном из каналов резко увеличивается — напряжение проседает. При такой схеме блок питания повышает напряжения сразу на всех линиях. Качественные, дорогие блоки питания, имеют полностью независимые линии питания, благодаря чему этого эффекта не возникает.</w:t>
      </w:r>
    </w:p>
    <w:p w:rsidR="00690666" w:rsidRDefault="00690666" w:rsidP="00690666">
      <w:pPr>
        <w:shd w:val="clear" w:color="auto" w:fill="FFFFFF"/>
        <w:ind w:firstLine="851"/>
        <w:jc w:val="both"/>
        <w:rPr>
          <w:color w:val="111111"/>
          <w:sz w:val="28"/>
          <w:szCs w:val="28"/>
        </w:rPr>
      </w:pPr>
      <w:r w:rsidRPr="003411ED">
        <w:rPr>
          <w:color w:val="111111"/>
          <w:sz w:val="28"/>
          <w:szCs w:val="28"/>
        </w:rPr>
        <w:t>Схема управления частотой вращения вентилятора (7). Позволяет регулировать обороты. Так же присутствует плата контроля напряжения и  потребляемого тока. Она отвечает за защиту блока от коротких замыканий и перегрузки.</w:t>
      </w:r>
    </w:p>
    <w:p w:rsidR="00690666" w:rsidRDefault="00690666" w:rsidP="00690666">
      <w:pPr>
        <w:shd w:val="clear" w:color="auto" w:fill="FFFFFF" w:themeFill="background1"/>
        <w:ind w:firstLine="851"/>
        <w:rPr>
          <w:b/>
          <w:bCs/>
          <w:i/>
          <w:sz w:val="28"/>
          <w:szCs w:val="28"/>
        </w:rPr>
      </w:pPr>
    </w:p>
    <w:p w:rsidR="00690666" w:rsidRPr="00690666" w:rsidRDefault="00690666" w:rsidP="00690666">
      <w:pPr>
        <w:shd w:val="clear" w:color="auto" w:fill="FFFFFF"/>
        <w:ind w:firstLine="851"/>
        <w:jc w:val="both"/>
      </w:pPr>
      <w:r w:rsidRPr="00690666">
        <w:rPr>
          <w:b/>
          <w:iCs/>
          <w:sz w:val="28"/>
          <w:szCs w:val="28"/>
        </w:rPr>
        <w:t>Блоки питания высокого уровня</w:t>
      </w:r>
      <w:r w:rsidRPr="003411ED">
        <w:rPr>
          <w:sz w:val="28"/>
          <w:szCs w:val="28"/>
        </w:rPr>
        <w:t> </w:t>
      </w:r>
      <w:r>
        <w:rPr>
          <w:sz w:val="28"/>
          <w:szCs w:val="28"/>
        </w:rPr>
        <w:t xml:space="preserve">  </w:t>
      </w:r>
      <w:r w:rsidRPr="003411ED">
        <w:rPr>
          <w:sz w:val="28"/>
          <w:szCs w:val="28"/>
        </w:rPr>
        <w:t>преимущественно изготавливают с модульным подключением кабелей. В этом случае присутствует плата с силовыми разъемами (8) куда непосредственно подключаются провода.</w:t>
      </w:r>
      <w:r>
        <w:rPr>
          <w:sz w:val="28"/>
          <w:szCs w:val="28"/>
        </w:rPr>
        <w:t xml:space="preserve"> </w:t>
      </w:r>
      <w:r w:rsidRPr="003411ED">
        <w:rPr>
          <w:sz w:val="28"/>
          <w:szCs w:val="28"/>
        </w:rPr>
        <w:t>Модульное подключение позволяет использовать только необходимые кабел</w:t>
      </w:r>
      <w:r>
        <w:rPr>
          <w:sz w:val="28"/>
          <w:szCs w:val="28"/>
        </w:rPr>
        <w:t>и</w:t>
      </w:r>
      <w:r w:rsidRPr="003411ED">
        <w:rPr>
          <w:sz w:val="28"/>
          <w:szCs w:val="28"/>
        </w:rPr>
        <w:t>. Вследствие чего возможно добиться более качественного распределения кабелей в корпусе, что в свою очередь положительно скажется на </w:t>
      </w:r>
      <w:hyperlink r:id="rId45" w:anchor="s5" w:tgtFrame="_blank" w:tooltip="Охлаждение системного блока" w:history="1">
        <w:r w:rsidRPr="00690666">
          <w:rPr>
            <w:sz w:val="28"/>
            <w:szCs w:val="28"/>
            <w:u w:val="single"/>
          </w:rPr>
          <w:t>охлаждении компьютера</w:t>
        </w:r>
      </w:hyperlink>
    </w:p>
    <w:p w:rsidR="00690666" w:rsidRPr="00690666" w:rsidRDefault="00690666" w:rsidP="00690666">
      <w:pPr>
        <w:shd w:val="clear" w:color="auto" w:fill="FFFFFF" w:themeFill="background1"/>
        <w:ind w:left="720" w:firstLine="851"/>
        <w:rPr>
          <w:bCs/>
          <w:i/>
          <w:sz w:val="28"/>
          <w:szCs w:val="28"/>
        </w:rPr>
      </w:pPr>
    </w:p>
    <w:p w:rsidR="00690666" w:rsidRDefault="00690666" w:rsidP="00690666">
      <w:pPr>
        <w:pBdr>
          <w:top w:val="single" w:sz="4" w:space="1" w:color="auto"/>
          <w:left w:val="single" w:sz="4" w:space="4" w:color="auto"/>
          <w:bottom w:val="single" w:sz="4" w:space="1" w:color="auto"/>
          <w:right w:val="single" w:sz="4" w:space="4" w:color="auto"/>
        </w:pBdr>
        <w:shd w:val="clear" w:color="auto" w:fill="FFFFFF"/>
        <w:spacing w:line="276" w:lineRule="auto"/>
        <w:ind w:firstLine="709"/>
        <w:jc w:val="center"/>
        <w:rPr>
          <w:b/>
          <w:bCs/>
          <w:i/>
          <w:sz w:val="28"/>
          <w:szCs w:val="28"/>
        </w:rPr>
      </w:pPr>
    </w:p>
    <w:p w:rsidR="00690666" w:rsidRPr="00891B6B" w:rsidRDefault="00690666" w:rsidP="00690666">
      <w:pPr>
        <w:shd w:val="clear" w:color="auto" w:fill="F2DBDB"/>
        <w:spacing w:line="276" w:lineRule="auto"/>
        <w:ind w:firstLine="708"/>
        <w:jc w:val="both"/>
        <w:rPr>
          <w:sz w:val="28"/>
          <w:szCs w:val="28"/>
        </w:rPr>
      </w:pPr>
      <w:r>
        <w:rPr>
          <w:noProof/>
        </w:rPr>
        <w:drawing>
          <wp:anchor distT="0" distB="0" distL="114300" distR="114300" simplePos="0" relativeHeight="251673600" behindDoc="1" locked="0" layoutInCell="1" allowOverlap="1" wp14:anchorId="1E442423" wp14:editId="372B2091">
            <wp:simplePos x="0" y="0"/>
            <wp:positionH relativeFrom="column">
              <wp:posOffset>15240</wp:posOffset>
            </wp:positionH>
            <wp:positionV relativeFrom="paragraph">
              <wp:posOffset>116205</wp:posOffset>
            </wp:positionV>
            <wp:extent cx="327025" cy="343535"/>
            <wp:effectExtent l="57150" t="57150" r="53975" b="56515"/>
            <wp:wrapTight wrapText="bothSides">
              <wp:wrapPolygon edited="0">
                <wp:start x="-3775" y="-3593"/>
                <wp:lineTo x="-3775" y="23956"/>
                <wp:lineTo x="23907" y="23956"/>
                <wp:lineTo x="23907" y="-3593"/>
                <wp:lineTo x="-3775" y="-3593"/>
              </wp:wrapPolygon>
            </wp:wrapTight>
            <wp:docPr id="6" name="Рисунок 6" descr="j0293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38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27025" cy="343535"/>
                    </a:xfrm>
                    <a:prstGeom prst="rect">
                      <a:avLst/>
                    </a:prstGeom>
                    <a:noFill/>
                    <a:ln w="57150">
                      <a:solidFill>
                        <a:srgbClr val="E5B8B7"/>
                      </a:solidFill>
                      <a:miter lim="800000"/>
                      <a:headEnd/>
                      <a:tailEnd/>
                    </a:ln>
                  </pic:spPr>
                </pic:pic>
              </a:graphicData>
            </a:graphic>
            <wp14:sizeRelH relativeFrom="page">
              <wp14:pctWidth>0</wp14:pctWidth>
            </wp14:sizeRelH>
            <wp14:sizeRelV relativeFrom="page">
              <wp14:pctHeight>0</wp14:pctHeight>
            </wp14:sizeRelV>
          </wp:anchor>
        </w:drawing>
      </w:r>
    </w:p>
    <w:p w:rsidR="00690666" w:rsidRPr="004B40AB" w:rsidRDefault="00690666" w:rsidP="00690666">
      <w:pPr>
        <w:spacing w:line="276" w:lineRule="auto"/>
        <w:ind w:firstLine="709"/>
        <w:jc w:val="both"/>
        <w:rPr>
          <w:sz w:val="28"/>
          <w:szCs w:val="28"/>
        </w:rPr>
      </w:pPr>
      <w:r>
        <w:rPr>
          <w:b/>
          <w:bCs/>
          <w:i/>
          <w:noProof/>
          <w:sz w:val="28"/>
          <w:szCs w:val="28"/>
        </w:rPr>
        <w:drawing>
          <wp:inline distT="0" distB="0" distL="0" distR="0" wp14:anchorId="0C8D29F4" wp14:editId="1E8F2FDD">
            <wp:extent cx="5715000" cy="95250"/>
            <wp:effectExtent l="0" t="0" r="0" b="0"/>
            <wp:docPr id="7" name="Рисунок 7" descr="BD1499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996_"/>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0" cy="95250"/>
                    </a:xfrm>
                    <a:prstGeom prst="rect">
                      <a:avLst/>
                    </a:prstGeom>
                    <a:noFill/>
                    <a:ln>
                      <a:noFill/>
                    </a:ln>
                  </pic:spPr>
                </pic:pic>
              </a:graphicData>
            </a:graphic>
          </wp:inline>
        </w:drawing>
      </w:r>
    </w:p>
    <w:p w:rsidR="00690666" w:rsidRPr="00357697" w:rsidRDefault="00690666" w:rsidP="00690666">
      <w:pPr>
        <w:spacing w:line="276" w:lineRule="auto"/>
        <w:jc w:val="center"/>
        <w:rPr>
          <w:b/>
          <w:bCs/>
          <w:i/>
          <w:sz w:val="28"/>
          <w:szCs w:val="28"/>
        </w:rPr>
      </w:pPr>
      <w:r w:rsidRPr="00357697">
        <w:rPr>
          <w:b/>
          <w:bCs/>
          <w:i/>
          <w:sz w:val="28"/>
          <w:szCs w:val="28"/>
        </w:rPr>
        <w:t xml:space="preserve">Вопросы/задания для закрепления материала </w:t>
      </w:r>
    </w:p>
    <w:p w:rsidR="00690666" w:rsidRPr="00926FDE" w:rsidRDefault="00690666" w:rsidP="00690666">
      <w:pPr>
        <w:spacing w:line="13" w:lineRule="exact"/>
        <w:ind w:firstLine="851"/>
        <w:jc w:val="both"/>
        <w:rPr>
          <w:sz w:val="28"/>
          <w:szCs w:val="28"/>
        </w:rPr>
      </w:pPr>
    </w:p>
    <w:p w:rsidR="00690666" w:rsidRPr="00690666" w:rsidRDefault="00690666" w:rsidP="00690666">
      <w:pPr>
        <w:pStyle w:val="a3"/>
        <w:widowControl/>
        <w:numPr>
          <w:ilvl w:val="0"/>
          <w:numId w:val="24"/>
        </w:numPr>
        <w:shd w:val="clear" w:color="auto" w:fill="FFFFFF"/>
        <w:autoSpaceDE/>
        <w:autoSpaceDN/>
        <w:adjustRightInd/>
        <w:jc w:val="both"/>
        <w:rPr>
          <w:sz w:val="28"/>
          <w:szCs w:val="28"/>
        </w:rPr>
      </w:pPr>
      <w:r w:rsidRPr="00690666">
        <w:rPr>
          <w:sz w:val="28"/>
          <w:szCs w:val="28"/>
        </w:rPr>
        <w:t xml:space="preserve">Какие существуют разъёмы </w:t>
      </w:r>
      <w:proofErr w:type="gramStart"/>
      <w:r w:rsidRPr="00690666">
        <w:rPr>
          <w:sz w:val="28"/>
          <w:szCs w:val="28"/>
        </w:rPr>
        <w:t>для</w:t>
      </w:r>
      <w:proofErr w:type="gramEnd"/>
      <w:r w:rsidRPr="00690666">
        <w:rPr>
          <w:sz w:val="28"/>
          <w:szCs w:val="28"/>
        </w:rPr>
        <w:t>:</w:t>
      </w:r>
    </w:p>
    <w:p w:rsidR="00690666" w:rsidRPr="00C44A6D" w:rsidRDefault="00690666" w:rsidP="00690666">
      <w:pPr>
        <w:pStyle w:val="a3"/>
        <w:widowControl/>
        <w:numPr>
          <w:ilvl w:val="0"/>
          <w:numId w:val="21"/>
        </w:numPr>
        <w:shd w:val="clear" w:color="auto" w:fill="FFFFFF"/>
        <w:autoSpaceDE/>
        <w:autoSpaceDN/>
        <w:adjustRightInd/>
        <w:jc w:val="both"/>
        <w:rPr>
          <w:sz w:val="28"/>
          <w:szCs w:val="28"/>
        </w:rPr>
      </w:pPr>
      <w:r w:rsidRPr="00690666">
        <w:rPr>
          <w:color w:val="111111"/>
          <w:sz w:val="28"/>
          <w:szCs w:val="28"/>
        </w:rPr>
        <w:t>питания </w:t>
      </w:r>
      <w:hyperlink r:id="rId48" w:tgtFrame="_blank" w:tooltip="Материнка или материнська плата. Как ее выбрать?" w:history="1">
        <w:r w:rsidRPr="00C44A6D">
          <w:rPr>
            <w:sz w:val="28"/>
            <w:szCs w:val="28"/>
          </w:rPr>
          <w:t>материнской платы</w:t>
        </w:r>
      </w:hyperlink>
      <w:r w:rsidRPr="00C44A6D">
        <w:rPr>
          <w:sz w:val="28"/>
          <w:szCs w:val="28"/>
        </w:rPr>
        <w:t>;</w:t>
      </w:r>
    </w:p>
    <w:p w:rsidR="00690666" w:rsidRPr="00C44A6D" w:rsidRDefault="00690666" w:rsidP="00690666">
      <w:pPr>
        <w:pStyle w:val="a3"/>
        <w:widowControl/>
        <w:numPr>
          <w:ilvl w:val="0"/>
          <w:numId w:val="21"/>
        </w:numPr>
        <w:shd w:val="clear" w:color="auto" w:fill="FFFFFF"/>
        <w:autoSpaceDE/>
        <w:autoSpaceDN/>
        <w:adjustRightInd/>
        <w:jc w:val="both"/>
        <w:rPr>
          <w:sz w:val="28"/>
          <w:szCs w:val="28"/>
        </w:rPr>
      </w:pPr>
      <w:r w:rsidRPr="00C44A6D">
        <w:rPr>
          <w:sz w:val="28"/>
          <w:szCs w:val="28"/>
        </w:rPr>
        <w:t>питания </w:t>
      </w:r>
      <w:hyperlink r:id="rId49" w:tgtFrame="_blank" w:tooltip="Как выбрать процессор?" w:history="1">
        <w:r w:rsidRPr="00C44A6D">
          <w:rPr>
            <w:sz w:val="28"/>
            <w:szCs w:val="28"/>
          </w:rPr>
          <w:t>процессора CPU</w:t>
        </w:r>
      </w:hyperlink>
      <w:r w:rsidRPr="00C44A6D">
        <w:rPr>
          <w:sz w:val="28"/>
          <w:szCs w:val="28"/>
        </w:rPr>
        <w:t>;</w:t>
      </w:r>
    </w:p>
    <w:p w:rsidR="00690666" w:rsidRPr="00C44A6D" w:rsidRDefault="00690666" w:rsidP="00690666">
      <w:pPr>
        <w:pStyle w:val="a3"/>
        <w:widowControl/>
        <w:numPr>
          <w:ilvl w:val="0"/>
          <w:numId w:val="21"/>
        </w:numPr>
        <w:shd w:val="clear" w:color="auto" w:fill="FFFFFF"/>
        <w:autoSpaceDE/>
        <w:autoSpaceDN/>
        <w:adjustRightInd/>
        <w:jc w:val="both"/>
        <w:rPr>
          <w:sz w:val="28"/>
          <w:szCs w:val="28"/>
        </w:rPr>
      </w:pPr>
      <w:r w:rsidRPr="00C44A6D">
        <w:rPr>
          <w:sz w:val="28"/>
          <w:szCs w:val="28"/>
        </w:rPr>
        <w:t>питания </w:t>
      </w:r>
      <w:hyperlink r:id="rId50" w:tgtFrame="_blank" w:tooltip="Как выбрать видеокарту?" w:history="1">
        <w:r w:rsidRPr="00C44A6D">
          <w:rPr>
            <w:sz w:val="28"/>
            <w:szCs w:val="28"/>
          </w:rPr>
          <w:t>графического адаптера GPU</w:t>
        </w:r>
      </w:hyperlink>
      <w:r w:rsidRPr="00C44A6D">
        <w:rPr>
          <w:sz w:val="28"/>
          <w:szCs w:val="28"/>
        </w:rPr>
        <w:t>;</w:t>
      </w:r>
    </w:p>
    <w:p w:rsidR="00690666" w:rsidRPr="00C44A6D" w:rsidRDefault="00690666" w:rsidP="00690666">
      <w:pPr>
        <w:pStyle w:val="a3"/>
        <w:widowControl/>
        <w:numPr>
          <w:ilvl w:val="0"/>
          <w:numId w:val="21"/>
        </w:numPr>
        <w:shd w:val="clear" w:color="auto" w:fill="FFFFFF"/>
        <w:autoSpaceDE/>
        <w:autoSpaceDN/>
        <w:adjustRightInd/>
        <w:jc w:val="both"/>
        <w:rPr>
          <w:sz w:val="28"/>
          <w:szCs w:val="28"/>
        </w:rPr>
      </w:pPr>
      <w:r w:rsidRPr="00C44A6D">
        <w:rPr>
          <w:sz w:val="28"/>
          <w:szCs w:val="28"/>
        </w:rPr>
        <w:t>питания периферийных устройств </w:t>
      </w:r>
      <w:hyperlink r:id="rId51" w:tgtFrame="_blank" w:tooltip="Как выбрать жесткий диск?" w:history="1">
        <w:r w:rsidRPr="00C44A6D">
          <w:rPr>
            <w:sz w:val="28"/>
            <w:szCs w:val="28"/>
          </w:rPr>
          <w:t>HDD</w:t>
        </w:r>
      </w:hyperlink>
      <w:r w:rsidRPr="00C44A6D">
        <w:rPr>
          <w:sz w:val="28"/>
          <w:szCs w:val="28"/>
        </w:rPr>
        <w:t>, </w:t>
      </w:r>
      <w:hyperlink r:id="rId52" w:tgtFrame="_blank" w:tooltip="SSD накопители. Оптимизация производительности." w:history="1">
        <w:r w:rsidRPr="00C44A6D">
          <w:rPr>
            <w:sz w:val="28"/>
            <w:szCs w:val="28"/>
          </w:rPr>
          <w:t>SSD</w:t>
        </w:r>
      </w:hyperlink>
      <w:r w:rsidRPr="00C44A6D">
        <w:rPr>
          <w:sz w:val="28"/>
          <w:szCs w:val="28"/>
        </w:rPr>
        <w:t>?</w:t>
      </w:r>
    </w:p>
    <w:p w:rsidR="00BD3CD6" w:rsidRPr="002B1578" w:rsidRDefault="00BD3CD6" w:rsidP="00690666">
      <w:pPr>
        <w:widowControl/>
        <w:numPr>
          <w:ilvl w:val="0"/>
          <w:numId w:val="24"/>
        </w:numPr>
        <w:tabs>
          <w:tab w:val="left" w:pos="620"/>
        </w:tabs>
        <w:autoSpaceDE/>
        <w:autoSpaceDN/>
        <w:adjustRightInd/>
        <w:spacing w:line="234" w:lineRule="auto"/>
        <w:jc w:val="both"/>
        <w:rPr>
          <w:sz w:val="28"/>
          <w:szCs w:val="28"/>
        </w:rPr>
      </w:pPr>
      <w:r w:rsidRPr="002B1578">
        <w:rPr>
          <w:sz w:val="28"/>
          <w:szCs w:val="28"/>
        </w:rPr>
        <w:t>Какова структурная схема ИП ПК АТ</w:t>
      </w:r>
      <w:r w:rsidR="00690666">
        <w:rPr>
          <w:sz w:val="28"/>
          <w:szCs w:val="28"/>
        </w:rPr>
        <w:t>Х</w:t>
      </w:r>
      <w:r w:rsidRPr="002B1578">
        <w:rPr>
          <w:sz w:val="28"/>
          <w:szCs w:val="28"/>
        </w:rPr>
        <w:t xml:space="preserve"> форм фактора и </w:t>
      </w:r>
      <w:r w:rsidR="00D028E2">
        <w:rPr>
          <w:sz w:val="28"/>
          <w:szCs w:val="28"/>
        </w:rPr>
        <w:t xml:space="preserve"> </w:t>
      </w:r>
      <w:r w:rsidRPr="002B1578">
        <w:rPr>
          <w:sz w:val="28"/>
          <w:szCs w:val="28"/>
        </w:rPr>
        <w:t>назначение элементов схемы?</w:t>
      </w:r>
    </w:p>
    <w:p w:rsidR="00BD3CD6" w:rsidRPr="002B1578" w:rsidRDefault="00BD3CD6" w:rsidP="00BD3CD6">
      <w:pPr>
        <w:spacing w:line="13" w:lineRule="exact"/>
        <w:ind w:firstLine="851"/>
        <w:rPr>
          <w:sz w:val="28"/>
          <w:szCs w:val="28"/>
        </w:rPr>
      </w:pPr>
    </w:p>
    <w:p w:rsidR="00BD3CD6" w:rsidRPr="002B1578" w:rsidRDefault="00BD3CD6" w:rsidP="00BD3CD6">
      <w:pPr>
        <w:spacing w:line="2" w:lineRule="exact"/>
        <w:ind w:firstLine="851"/>
        <w:rPr>
          <w:sz w:val="28"/>
          <w:szCs w:val="28"/>
        </w:rPr>
      </w:pPr>
    </w:p>
    <w:p w:rsidR="00BD3CD6" w:rsidRPr="002B1578" w:rsidRDefault="00690666" w:rsidP="00690666">
      <w:pPr>
        <w:widowControl/>
        <w:numPr>
          <w:ilvl w:val="0"/>
          <w:numId w:val="24"/>
        </w:numPr>
        <w:tabs>
          <w:tab w:val="left" w:pos="620"/>
        </w:tabs>
        <w:autoSpaceDE/>
        <w:autoSpaceDN/>
        <w:adjustRightInd/>
        <w:rPr>
          <w:sz w:val="28"/>
          <w:szCs w:val="28"/>
        </w:rPr>
      </w:pPr>
      <w:r>
        <w:rPr>
          <w:sz w:val="28"/>
          <w:szCs w:val="28"/>
        </w:rPr>
        <w:t>Расскажите принцип работы  блока питания ПК</w:t>
      </w:r>
      <w:r w:rsidR="00BD3CD6" w:rsidRPr="002B1578">
        <w:rPr>
          <w:sz w:val="28"/>
          <w:szCs w:val="28"/>
        </w:rPr>
        <w:t>?</w:t>
      </w:r>
    </w:p>
    <w:p w:rsidR="00BD3CD6" w:rsidRPr="002B1578" w:rsidRDefault="00BD3CD6" w:rsidP="00BD3CD6">
      <w:pPr>
        <w:spacing w:line="12" w:lineRule="exact"/>
        <w:ind w:firstLine="851"/>
        <w:rPr>
          <w:sz w:val="28"/>
          <w:szCs w:val="28"/>
        </w:rPr>
      </w:pPr>
    </w:p>
    <w:p w:rsidR="00BD3CD6" w:rsidRPr="002B1578" w:rsidRDefault="00BD3CD6" w:rsidP="00BD3CD6">
      <w:pPr>
        <w:spacing w:line="14" w:lineRule="exact"/>
        <w:ind w:firstLine="231"/>
        <w:rPr>
          <w:sz w:val="28"/>
          <w:szCs w:val="28"/>
        </w:rPr>
      </w:pPr>
    </w:p>
    <w:p w:rsidR="007D590B" w:rsidRPr="002B1578" w:rsidRDefault="007D590B">
      <w:pPr>
        <w:rPr>
          <w:sz w:val="28"/>
          <w:szCs w:val="28"/>
        </w:rPr>
      </w:pPr>
    </w:p>
    <w:sectPr w:rsidR="007D590B" w:rsidRPr="002B15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8pt;height:70.8pt;visibility:visible;mso-wrap-style:square" o:bullet="t">
        <v:imagedata r:id="rId1" o:title=""/>
      </v:shape>
    </w:pict>
  </w:numPicBullet>
  <w:numPicBullet w:numPicBulletId="1">
    <w:pict>
      <v:shape id="_x0000_i1027" type="#_x0000_t75" style="width:112.8pt;height:92.4pt;visibility:visible;mso-wrap-style:square" o:bullet="t">
        <v:imagedata r:id="rId2" o:title=""/>
      </v:shape>
    </w:pict>
  </w:numPicBullet>
  <w:abstractNum w:abstractNumId="0">
    <w:nsid w:val="00000975"/>
    <w:multiLevelType w:val="hybridMultilevel"/>
    <w:tmpl w:val="46B0231E"/>
    <w:lvl w:ilvl="0" w:tplc="9CB67F1C">
      <w:start w:val="1"/>
      <w:numFmt w:val="bullet"/>
      <w:lvlText w:val="в"/>
      <w:lvlJc w:val="left"/>
    </w:lvl>
    <w:lvl w:ilvl="1" w:tplc="CABE60EA">
      <w:numFmt w:val="decimal"/>
      <w:lvlText w:val=""/>
      <w:lvlJc w:val="left"/>
    </w:lvl>
    <w:lvl w:ilvl="2" w:tplc="8D4AC71E">
      <w:numFmt w:val="decimal"/>
      <w:lvlText w:val=""/>
      <w:lvlJc w:val="left"/>
    </w:lvl>
    <w:lvl w:ilvl="3" w:tplc="54C21616">
      <w:numFmt w:val="decimal"/>
      <w:lvlText w:val=""/>
      <w:lvlJc w:val="left"/>
    </w:lvl>
    <w:lvl w:ilvl="4" w:tplc="B0E2641E">
      <w:numFmt w:val="decimal"/>
      <w:lvlText w:val=""/>
      <w:lvlJc w:val="left"/>
    </w:lvl>
    <w:lvl w:ilvl="5" w:tplc="71AC36BE">
      <w:numFmt w:val="decimal"/>
      <w:lvlText w:val=""/>
      <w:lvlJc w:val="left"/>
    </w:lvl>
    <w:lvl w:ilvl="6" w:tplc="AA14624C">
      <w:numFmt w:val="decimal"/>
      <w:lvlText w:val=""/>
      <w:lvlJc w:val="left"/>
    </w:lvl>
    <w:lvl w:ilvl="7" w:tplc="5F105D6A">
      <w:numFmt w:val="decimal"/>
      <w:lvlText w:val=""/>
      <w:lvlJc w:val="left"/>
    </w:lvl>
    <w:lvl w:ilvl="8" w:tplc="1428833C">
      <w:numFmt w:val="decimal"/>
      <w:lvlText w:val=""/>
      <w:lvlJc w:val="left"/>
    </w:lvl>
  </w:abstractNum>
  <w:abstractNum w:abstractNumId="1">
    <w:nsid w:val="000019D9"/>
    <w:multiLevelType w:val="hybridMultilevel"/>
    <w:tmpl w:val="97F0554C"/>
    <w:lvl w:ilvl="0" w:tplc="A98CF990">
      <w:start w:val="1"/>
      <w:numFmt w:val="bullet"/>
      <w:lvlText w:val="и"/>
      <w:lvlJc w:val="left"/>
    </w:lvl>
    <w:lvl w:ilvl="1" w:tplc="8E74676E">
      <w:start w:val="1"/>
      <w:numFmt w:val="bullet"/>
      <w:lvlText w:val="В"/>
      <w:lvlJc w:val="left"/>
    </w:lvl>
    <w:lvl w:ilvl="2" w:tplc="77BE1356">
      <w:numFmt w:val="decimal"/>
      <w:lvlText w:val=""/>
      <w:lvlJc w:val="left"/>
    </w:lvl>
    <w:lvl w:ilvl="3" w:tplc="47EEC87E">
      <w:numFmt w:val="decimal"/>
      <w:lvlText w:val=""/>
      <w:lvlJc w:val="left"/>
    </w:lvl>
    <w:lvl w:ilvl="4" w:tplc="22FC8EEC">
      <w:numFmt w:val="decimal"/>
      <w:lvlText w:val=""/>
      <w:lvlJc w:val="left"/>
    </w:lvl>
    <w:lvl w:ilvl="5" w:tplc="5DD64F7C">
      <w:numFmt w:val="decimal"/>
      <w:lvlText w:val=""/>
      <w:lvlJc w:val="left"/>
    </w:lvl>
    <w:lvl w:ilvl="6" w:tplc="D2D48C44">
      <w:numFmt w:val="decimal"/>
      <w:lvlText w:val=""/>
      <w:lvlJc w:val="left"/>
    </w:lvl>
    <w:lvl w:ilvl="7" w:tplc="82068094">
      <w:numFmt w:val="decimal"/>
      <w:lvlText w:val=""/>
      <w:lvlJc w:val="left"/>
    </w:lvl>
    <w:lvl w:ilvl="8" w:tplc="0CB2843E">
      <w:numFmt w:val="decimal"/>
      <w:lvlText w:val=""/>
      <w:lvlJc w:val="left"/>
    </w:lvl>
  </w:abstractNum>
  <w:abstractNum w:abstractNumId="2">
    <w:nsid w:val="0000252A"/>
    <w:multiLevelType w:val="hybridMultilevel"/>
    <w:tmpl w:val="12E07964"/>
    <w:lvl w:ilvl="0" w:tplc="89FAA49E">
      <w:start w:val="1"/>
      <w:numFmt w:val="bullet"/>
      <w:lvlText w:val="•"/>
      <w:lvlJc w:val="left"/>
    </w:lvl>
    <w:lvl w:ilvl="1" w:tplc="D8BA05E4">
      <w:start w:val="1"/>
      <w:numFmt w:val="bullet"/>
      <w:lvlText w:val="В"/>
      <w:lvlJc w:val="left"/>
    </w:lvl>
    <w:lvl w:ilvl="2" w:tplc="3D30BFFE">
      <w:numFmt w:val="decimal"/>
      <w:lvlText w:val=""/>
      <w:lvlJc w:val="left"/>
    </w:lvl>
    <w:lvl w:ilvl="3" w:tplc="13B675A2">
      <w:numFmt w:val="decimal"/>
      <w:lvlText w:val=""/>
      <w:lvlJc w:val="left"/>
    </w:lvl>
    <w:lvl w:ilvl="4" w:tplc="4E9AF68C">
      <w:numFmt w:val="decimal"/>
      <w:lvlText w:val=""/>
      <w:lvlJc w:val="left"/>
    </w:lvl>
    <w:lvl w:ilvl="5" w:tplc="F5EE4750">
      <w:numFmt w:val="decimal"/>
      <w:lvlText w:val=""/>
      <w:lvlJc w:val="left"/>
    </w:lvl>
    <w:lvl w:ilvl="6" w:tplc="2AB6D13E">
      <w:numFmt w:val="decimal"/>
      <w:lvlText w:val=""/>
      <w:lvlJc w:val="left"/>
    </w:lvl>
    <w:lvl w:ilvl="7" w:tplc="BEE85598">
      <w:numFmt w:val="decimal"/>
      <w:lvlText w:val=""/>
      <w:lvlJc w:val="left"/>
    </w:lvl>
    <w:lvl w:ilvl="8" w:tplc="134E0FCC">
      <w:numFmt w:val="decimal"/>
      <w:lvlText w:val=""/>
      <w:lvlJc w:val="left"/>
    </w:lvl>
  </w:abstractNum>
  <w:abstractNum w:abstractNumId="3">
    <w:nsid w:val="000037E6"/>
    <w:multiLevelType w:val="hybridMultilevel"/>
    <w:tmpl w:val="129AE352"/>
    <w:lvl w:ilvl="0" w:tplc="706C49BC">
      <w:start w:val="1"/>
      <w:numFmt w:val="bullet"/>
      <w:lvlText w:val="В"/>
      <w:lvlJc w:val="left"/>
    </w:lvl>
    <w:lvl w:ilvl="1" w:tplc="3BE09372">
      <w:numFmt w:val="decimal"/>
      <w:lvlText w:val=""/>
      <w:lvlJc w:val="left"/>
    </w:lvl>
    <w:lvl w:ilvl="2" w:tplc="E8E8B8E6">
      <w:numFmt w:val="decimal"/>
      <w:lvlText w:val=""/>
      <w:lvlJc w:val="left"/>
    </w:lvl>
    <w:lvl w:ilvl="3" w:tplc="077C83B0">
      <w:numFmt w:val="decimal"/>
      <w:lvlText w:val=""/>
      <w:lvlJc w:val="left"/>
    </w:lvl>
    <w:lvl w:ilvl="4" w:tplc="66704F86">
      <w:numFmt w:val="decimal"/>
      <w:lvlText w:val=""/>
      <w:lvlJc w:val="left"/>
    </w:lvl>
    <w:lvl w:ilvl="5" w:tplc="35521066">
      <w:numFmt w:val="decimal"/>
      <w:lvlText w:val=""/>
      <w:lvlJc w:val="left"/>
    </w:lvl>
    <w:lvl w:ilvl="6" w:tplc="99D644AE">
      <w:numFmt w:val="decimal"/>
      <w:lvlText w:val=""/>
      <w:lvlJc w:val="left"/>
    </w:lvl>
    <w:lvl w:ilvl="7" w:tplc="22BCCB24">
      <w:numFmt w:val="decimal"/>
      <w:lvlText w:val=""/>
      <w:lvlJc w:val="left"/>
    </w:lvl>
    <w:lvl w:ilvl="8" w:tplc="CE4A9020">
      <w:numFmt w:val="decimal"/>
      <w:lvlText w:val=""/>
      <w:lvlJc w:val="left"/>
    </w:lvl>
  </w:abstractNum>
  <w:abstractNum w:abstractNumId="4">
    <w:nsid w:val="0000591D"/>
    <w:multiLevelType w:val="hybridMultilevel"/>
    <w:tmpl w:val="DDFA666C"/>
    <w:lvl w:ilvl="0" w:tplc="CC56AA98">
      <w:start w:val="1"/>
      <w:numFmt w:val="bullet"/>
      <w:lvlText w:val="И"/>
      <w:lvlJc w:val="left"/>
    </w:lvl>
    <w:lvl w:ilvl="1" w:tplc="1A5A3452">
      <w:numFmt w:val="decimal"/>
      <w:lvlText w:val=""/>
      <w:lvlJc w:val="left"/>
    </w:lvl>
    <w:lvl w:ilvl="2" w:tplc="87A68B54">
      <w:numFmt w:val="decimal"/>
      <w:lvlText w:val=""/>
      <w:lvlJc w:val="left"/>
    </w:lvl>
    <w:lvl w:ilvl="3" w:tplc="799AAB20">
      <w:numFmt w:val="decimal"/>
      <w:lvlText w:val=""/>
      <w:lvlJc w:val="left"/>
    </w:lvl>
    <w:lvl w:ilvl="4" w:tplc="6B60CF60">
      <w:numFmt w:val="decimal"/>
      <w:lvlText w:val=""/>
      <w:lvlJc w:val="left"/>
    </w:lvl>
    <w:lvl w:ilvl="5" w:tplc="3FEEF6F0">
      <w:numFmt w:val="decimal"/>
      <w:lvlText w:val=""/>
      <w:lvlJc w:val="left"/>
    </w:lvl>
    <w:lvl w:ilvl="6" w:tplc="105CFD7A">
      <w:numFmt w:val="decimal"/>
      <w:lvlText w:val=""/>
      <w:lvlJc w:val="left"/>
    </w:lvl>
    <w:lvl w:ilvl="7" w:tplc="FD183994">
      <w:numFmt w:val="decimal"/>
      <w:lvlText w:val=""/>
      <w:lvlJc w:val="left"/>
    </w:lvl>
    <w:lvl w:ilvl="8" w:tplc="3B708336">
      <w:numFmt w:val="decimal"/>
      <w:lvlText w:val=""/>
      <w:lvlJc w:val="left"/>
    </w:lvl>
  </w:abstractNum>
  <w:abstractNum w:abstractNumId="5">
    <w:nsid w:val="00044203"/>
    <w:multiLevelType w:val="multilevel"/>
    <w:tmpl w:val="44B4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C47189"/>
    <w:multiLevelType w:val="hybridMultilevel"/>
    <w:tmpl w:val="ED349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6C0DCA"/>
    <w:multiLevelType w:val="multilevel"/>
    <w:tmpl w:val="7206C230"/>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28A78A6"/>
    <w:multiLevelType w:val="multilevel"/>
    <w:tmpl w:val="61800546"/>
    <w:lvl w:ilvl="0">
      <w:start w:val="1"/>
      <w:numFmt w:val="decimal"/>
      <w:lvlText w:val="%1."/>
      <w:lvlJc w:val="left"/>
      <w:pPr>
        <w:tabs>
          <w:tab w:val="num" w:pos="928"/>
        </w:tabs>
        <w:ind w:left="928" w:hanging="360"/>
      </w:pPr>
      <w:rPr>
        <w:rFonts w:hint="default"/>
        <w:b/>
        <w:sz w:val="24"/>
        <w:szCs w:val="24"/>
      </w:rPr>
    </w:lvl>
    <w:lvl w:ilvl="1">
      <w:start w:val="1"/>
      <w:numFmt w:val="decimal"/>
      <w:lvlText w:val="%2."/>
      <w:lvlJc w:val="left"/>
      <w:pPr>
        <w:tabs>
          <w:tab w:val="num" w:pos="1648"/>
        </w:tabs>
        <w:ind w:left="1648" w:hanging="360"/>
      </w:pPr>
      <w:rPr>
        <w:rFonts w:hint="default"/>
        <w:b w:val="0"/>
        <w:sz w:val="24"/>
        <w:szCs w:val="24"/>
      </w:rPr>
    </w:lvl>
    <w:lvl w:ilvl="2">
      <w:start w:val="1"/>
      <w:numFmt w:val="decimal"/>
      <w:lvlText w:val="%3."/>
      <w:lvlJc w:val="left"/>
      <w:pPr>
        <w:tabs>
          <w:tab w:val="num" w:pos="2368"/>
        </w:tabs>
        <w:ind w:left="2368" w:hanging="360"/>
      </w:pPr>
      <w:rPr>
        <w:rFonts w:hint="default"/>
        <w:sz w:val="24"/>
        <w:szCs w:val="24"/>
      </w:rPr>
    </w:lvl>
    <w:lvl w:ilvl="3">
      <w:start w:val="1"/>
      <w:numFmt w:val="decimal"/>
      <w:lvlText w:val="%4."/>
      <w:lvlJc w:val="left"/>
      <w:pPr>
        <w:tabs>
          <w:tab w:val="num" w:pos="3088"/>
        </w:tabs>
        <w:ind w:left="3088" w:hanging="360"/>
      </w:pPr>
      <w:rPr>
        <w:rFonts w:hint="default"/>
        <w:sz w:val="24"/>
        <w:szCs w:val="24"/>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9">
    <w:nsid w:val="15F91CC2"/>
    <w:multiLevelType w:val="hybridMultilevel"/>
    <w:tmpl w:val="EAA2C984"/>
    <w:lvl w:ilvl="0" w:tplc="0419000F">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5410F8"/>
    <w:multiLevelType w:val="hybridMultilevel"/>
    <w:tmpl w:val="4260EF82"/>
    <w:lvl w:ilvl="0" w:tplc="DD86DA30">
      <w:start w:val="1"/>
      <w:numFmt w:val="bullet"/>
      <w:lvlText w:val=""/>
      <w:lvlPicBulletId w:val="1"/>
      <w:lvlJc w:val="left"/>
      <w:pPr>
        <w:tabs>
          <w:tab w:val="num" w:pos="720"/>
        </w:tabs>
        <w:ind w:left="720" w:hanging="360"/>
      </w:pPr>
      <w:rPr>
        <w:rFonts w:ascii="Symbol" w:hAnsi="Symbol" w:hint="default"/>
      </w:rPr>
    </w:lvl>
    <w:lvl w:ilvl="1" w:tplc="E39A0FDA" w:tentative="1">
      <w:start w:val="1"/>
      <w:numFmt w:val="bullet"/>
      <w:lvlText w:val=""/>
      <w:lvlJc w:val="left"/>
      <w:pPr>
        <w:tabs>
          <w:tab w:val="num" w:pos="1440"/>
        </w:tabs>
        <w:ind w:left="1440" w:hanging="360"/>
      </w:pPr>
      <w:rPr>
        <w:rFonts w:ascii="Symbol" w:hAnsi="Symbol" w:hint="default"/>
      </w:rPr>
    </w:lvl>
    <w:lvl w:ilvl="2" w:tplc="86864E96" w:tentative="1">
      <w:start w:val="1"/>
      <w:numFmt w:val="bullet"/>
      <w:lvlText w:val=""/>
      <w:lvlJc w:val="left"/>
      <w:pPr>
        <w:tabs>
          <w:tab w:val="num" w:pos="2160"/>
        </w:tabs>
        <w:ind w:left="2160" w:hanging="360"/>
      </w:pPr>
      <w:rPr>
        <w:rFonts w:ascii="Symbol" w:hAnsi="Symbol" w:hint="default"/>
      </w:rPr>
    </w:lvl>
    <w:lvl w:ilvl="3" w:tplc="2D9E8978" w:tentative="1">
      <w:start w:val="1"/>
      <w:numFmt w:val="bullet"/>
      <w:lvlText w:val=""/>
      <w:lvlJc w:val="left"/>
      <w:pPr>
        <w:tabs>
          <w:tab w:val="num" w:pos="2880"/>
        </w:tabs>
        <w:ind w:left="2880" w:hanging="360"/>
      </w:pPr>
      <w:rPr>
        <w:rFonts w:ascii="Symbol" w:hAnsi="Symbol" w:hint="default"/>
      </w:rPr>
    </w:lvl>
    <w:lvl w:ilvl="4" w:tplc="6C6E412E" w:tentative="1">
      <w:start w:val="1"/>
      <w:numFmt w:val="bullet"/>
      <w:lvlText w:val=""/>
      <w:lvlJc w:val="left"/>
      <w:pPr>
        <w:tabs>
          <w:tab w:val="num" w:pos="3600"/>
        </w:tabs>
        <w:ind w:left="3600" w:hanging="360"/>
      </w:pPr>
      <w:rPr>
        <w:rFonts w:ascii="Symbol" w:hAnsi="Symbol" w:hint="default"/>
      </w:rPr>
    </w:lvl>
    <w:lvl w:ilvl="5" w:tplc="F0DA9E7C" w:tentative="1">
      <w:start w:val="1"/>
      <w:numFmt w:val="bullet"/>
      <w:lvlText w:val=""/>
      <w:lvlJc w:val="left"/>
      <w:pPr>
        <w:tabs>
          <w:tab w:val="num" w:pos="4320"/>
        </w:tabs>
        <w:ind w:left="4320" w:hanging="360"/>
      </w:pPr>
      <w:rPr>
        <w:rFonts w:ascii="Symbol" w:hAnsi="Symbol" w:hint="default"/>
      </w:rPr>
    </w:lvl>
    <w:lvl w:ilvl="6" w:tplc="9FFE5A76" w:tentative="1">
      <w:start w:val="1"/>
      <w:numFmt w:val="bullet"/>
      <w:lvlText w:val=""/>
      <w:lvlJc w:val="left"/>
      <w:pPr>
        <w:tabs>
          <w:tab w:val="num" w:pos="5040"/>
        </w:tabs>
        <w:ind w:left="5040" w:hanging="360"/>
      </w:pPr>
      <w:rPr>
        <w:rFonts w:ascii="Symbol" w:hAnsi="Symbol" w:hint="default"/>
      </w:rPr>
    </w:lvl>
    <w:lvl w:ilvl="7" w:tplc="C650863A" w:tentative="1">
      <w:start w:val="1"/>
      <w:numFmt w:val="bullet"/>
      <w:lvlText w:val=""/>
      <w:lvlJc w:val="left"/>
      <w:pPr>
        <w:tabs>
          <w:tab w:val="num" w:pos="5760"/>
        </w:tabs>
        <w:ind w:left="5760" w:hanging="360"/>
      </w:pPr>
      <w:rPr>
        <w:rFonts w:ascii="Symbol" w:hAnsi="Symbol" w:hint="default"/>
      </w:rPr>
    </w:lvl>
    <w:lvl w:ilvl="8" w:tplc="D3225E70" w:tentative="1">
      <w:start w:val="1"/>
      <w:numFmt w:val="bullet"/>
      <w:lvlText w:val=""/>
      <w:lvlJc w:val="left"/>
      <w:pPr>
        <w:tabs>
          <w:tab w:val="num" w:pos="6480"/>
        </w:tabs>
        <w:ind w:left="6480" w:hanging="360"/>
      </w:pPr>
      <w:rPr>
        <w:rFonts w:ascii="Symbol" w:hAnsi="Symbol" w:hint="default"/>
      </w:rPr>
    </w:lvl>
  </w:abstractNum>
  <w:abstractNum w:abstractNumId="11">
    <w:nsid w:val="1B7335DE"/>
    <w:multiLevelType w:val="hybridMultilevel"/>
    <w:tmpl w:val="6A42C2F6"/>
    <w:lvl w:ilvl="0" w:tplc="E64481B2">
      <w:start w:val="1"/>
      <w:numFmt w:val="bullet"/>
      <w:lvlText w:val=""/>
      <w:lvlPicBulletId w:val="0"/>
      <w:lvlJc w:val="left"/>
      <w:pPr>
        <w:tabs>
          <w:tab w:val="num" w:pos="720"/>
        </w:tabs>
        <w:ind w:left="720" w:hanging="360"/>
      </w:pPr>
      <w:rPr>
        <w:rFonts w:ascii="Symbol" w:hAnsi="Symbol" w:hint="default"/>
      </w:rPr>
    </w:lvl>
    <w:lvl w:ilvl="1" w:tplc="053E8760" w:tentative="1">
      <w:start w:val="1"/>
      <w:numFmt w:val="bullet"/>
      <w:lvlText w:val=""/>
      <w:lvlJc w:val="left"/>
      <w:pPr>
        <w:tabs>
          <w:tab w:val="num" w:pos="1440"/>
        </w:tabs>
        <w:ind w:left="1440" w:hanging="360"/>
      </w:pPr>
      <w:rPr>
        <w:rFonts w:ascii="Symbol" w:hAnsi="Symbol" w:hint="default"/>
      </w:rPr>
    </w:lvl>
    <w:lvl w:ilvl="2" w:tplc="E7461B48" w:tentative="1">
      <w:start w:val="1"/>
      <w:numFmt w:val="bullet"/>
      <w:lvlText w:val=""/>
      <w:lvlJc w:val="left"/>
      <w:pPr>
        <w:tabs>
          <w:tab w:val="num" w:pos="2160"/>
        </w:tabs>
        <w:ind w:left="2160" w:hanging="360"/>
      </w:pPr>
      <w:rPr>
        <w:rFonts w:ascii="Symbol" w:hAnsi="Symbol" w:hint="default"/>
      </w:rPr>
    </w:lvl>
    <w:lvl w:ilvl="3" w:tplc="02DE5BCA" w:tentative="1">
      <w:start w:val="1"/>
      <w:numFmt w:val="bullet"/>
      <w:lvlText w:val=""/>
      <w:lvlJc w:val="left"/>
      <w:pPr>
        <w:tabs>
          <w:tab w:val="num" w:pos="2880"/>
        </w:tabs>
        <w:ind w:left="2880" w:hanging="360"/>
      </w:pPr>
      <w:rPr>
        <w:rFonts w:ascii="Symbol" w:hAnsi="Symbol" w:hint="default"/>
      </w:rPr>
    </w:lvl>
    <w:lvl w:ilvl="4" w:tplc="DBC46656" w:tentative="1">
      <w:start w:val="1"/>
      <w:numFmt w:val="bullet"/>
      <w:lvlText w:val=""/>
      <w:lvlJc w:val="left"/>
      <w:pPr>
        <w:tabs>
          <w:tab w:val="num" w:pos="3600"/>
        </w:tabs>
        <w:ind w:left="3600" w:hanging="360"/>
      </w:pPr>
      <w:rPr>
        <w:rFonts w:ascii="Symbol" w:hAnsi="Symbol" w:hint="default"/>
      </w:rPr>
    </w:lvl>
    <w:lvl w:ilvl="5" w:tplc="6DB2BD64" w:tentative="1">
      <w:start w:val="1"/>
      <w:numFmt w:val="bullet"/>
      <w:lvlText w:val=""/>
      <w:lvlJc w:val="left"/>
      <w:pPr>
        <w:tabs>
          <w:tab w:val="num" w:pos="4320"/>
        </w:tabs>
        <w:ind w:left="4320" w:hanging="360"/>
      </w:pPr>
      <w:rPr>
        <w:rFonts w:ascii="Symbol" w:hAnsi="Symbol" w:hint="default"/>
      </w:rPr>
    </w:lvl>
    <w:lvl w:ilvl="6" w:tplc="18B420F0" w:tentative="1">
      <w:start w:val="1"/>
      <w:numFmt w:val="bullet"/>
      <w:lvlText w:val=""/>
      <w:lvlJc w:val="left"/>
      <w:pPr>
        <w:tabs>
          <w:tab w:val="num" w:pos="5040"/>
        </w:tabs>
        <w:ind w:left="5040" w:hanging="360"/>
      </w:pPr>
      <w:rPr>
        <w:rFonts w:ascii="Symbol" w:hAnsi="Symbol" w:hint="default"/>
      </w:rPr>
    </w:lvl>
    <w:lvl w:ilvl="7" w:tplc="E7508A3E" w:tentative="1">
      <w:start w:val="1"/>
      <w:numFmt w:val="bullet"/>
      <w:lvlText w:val=""/>
      <w:lvlJc w:val="left"/>
      <w:pPr>
        <w:tabs>
          <w:tab w:val="num" w:pos="5760"/>
        </w:tabs>
        <w:ind w:left="5760" w:hanging="360"/>
      </w:pPr>
      <w:rPr>
        <w:rFonts w:ascii="Symbol" w:hAnsi="Symbol" w:hint="default"/>
      </w:rPr>
    </w:lvl>
    <w:lvl w:ilvl="8" w:tplc="D3CE2C1E" w:tentative="1">
      <w:start w:val="1"/>
      <w:numFmt w:val="bullet"/>
      <w:lvlText w:val=""/>
      <w:lvlJc w:val="left"/>
      <w:pPr>
        <w:tabs>
          <w:tab w:val="num" w:pos="6480"/>
        </w:tabs>
        <w:ind w:left="6480" w:hanging="360"/>
      </w:pPr>
      <w:rPr>
        <w:rFonts w:ascii="Symbol" w:hAnsi="Symbol" w:hint="default"/>
      </w:rPr>
    </w:lvl>
  </w:abstractNum>
  <w:abstractNum w:abstractNumId="12">
    <w:nsid w:val="2A5F4B04"/>
    <w:multiLevelType w:val="multilevel"/>
    <w:tmpl w:val="784EA7A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366913EE"/>
    <w:multiLevelType w:val="hybridMultilevel"/>
    <w:tmpl w:val="FFE810B6"/>
    <w:lvl w:ilvl="0" w:tplc="89FAA49E">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0F261B"/>
    <w:multiLevelType w:val="hybridMultilevel"/>
    <w:tmpl w:val="3008043E"/>
    <w:lvl w:ilvl="0" w:tplc="5A52588C">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001C69"/>
    <w:multiLevelType w:val="hybridMultilevel"/>
    <w:tmpl w:val="8F22ACEE"/>
    <w:lvl w:ilvl="0" w:tplc="89FAA49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785276"/>
    <w:multiLevelType w:val="hybridMultilevel"/>
    <w:tmpl w:val="E0689AF2"/>
    <w:lvl w:ilvl="0" w:tplc="F7A04FE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3F6957"/>
    <w:multiLevelType w:val="multilevel"/>
    <w:tmpl w:val="FC48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D17C84"/>
    <w:multiLevelType w:val="multilevel"/>
    <w:tmpl w:val="423094BC"/>
    <w:lvl w:ilvl="0">
      <w:start w:val="2"/>
      <w:numFmt w:val="decimal"/>
      <w:lvlText w:val="%1."/>
      <w:lvlJc w:val="left"/>
      <w:pPr>
        <w:tabs>
          <w:tab w:val="num" w:pos="928"/>
        </w:tabs>
        <w:ind w:left="928" w:hanging="360"/>
      </w:pPr>
      <w:rPr>
        <w:rFonts w:hint="default"/>
        <w:b w:val="0"/>
        <w:sz w:val="24"/>
        <w:szCs w:val="24"/>
      </w:rPr>
    </w:lvl>
    <w:lvl w:ilvl="1">
      <w:start w:val="1"/>
      <w:numFmt w:val="decimal"/>
      <w:lvlText w:val="%2."/>
      <w:lvlJc w:val="left"/>
      <w:pPr>
        <w:tabs>
          <w:tab w:val="num" w:pos="1648"/>
        </w:tabs>
        <w:ind w:left="1648" w:hanging="360"/>
      </w:pPr>
      <w:rPr>
        <w:rFonts w:hint="default"/>
        <w:b w:val="0"/>
        <w:sz w:val="24"/>
        <w:szCs w:val="24"/>
      </w:rPr>
    </w:lvl>
    <w:lvl w:ilvl="2">
      <w:start w:val="1"/>
      <w:numFmt w:val="decimal"/>
      <w:lvlText w:val="%3."/>
      <w:lvlJc w:val="left"/>
      <w:pPr>
        <w:tabs>
          <w:tab w:val="num" w:pos="2368"/>
        </w:tabs>
        <w:ind w:left="2368" w:hanging="360"/>
      </w:pPr>
      <w:rPr>
        <w:rFonts w:hint="default"/>
        <w:sz w:val="24"/>
        <w:szCs w:val="24"/>
      </w:rPr>
    </w:lvl>
    <w:lvl w:ilvl="3">
      <w:start w:val="1"/>
      <w:numFmt w:val="decimal"/>
      <w:lvlText w:val="%4."/>
      <w:lvlJc w:val="left"/>
      <w:pPr>
        <w:tabs>
          <w:tab w:val="num" w:pos="3088"/>
        </w:tabs>
        <w:ind w:left="3088" w:hanging="360"/>
      </w:pPr>
      <w:rPr>
        <w:rFonts w:hint="default"/>
        <w:sz w:val="24"/>
        <w:szCs w:val="24"/>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19">
    <w:nsid w:val="662C72E8"/>
    <w:multiLevelType w:val="hybridMultilevel"/>
    <w:tmpl w:val="FD7C04E6"/>
    <w:lvl w:ilvl="0" w:tplc="6F56CA8C">
      <w:start w:val="1"/>
      <w:numFmt w:val="bullet"/>
      <w:lvlText w:val=""/>
      <w:lvlPicBulletId w:val="0"/>
      <w:lvlJc w:val="left"/>
      <w:pPr>
        <w:tabs>
          <w:tab w:val="num" w:pos="720"/>
        </w:tabs>
        <w:ind w:left="720" w:hanging="360"/>
      </w:pPr>
      <w:rPr>
        <w:rFonts w:ascii="Symbol" w:hAnsi="Symbol" w:hint="default"/>
      </w:rPr>
    </w:lvl>
    <w:lvl w:ilvl="1" w:tplc="1340BF1C" w:tentative="1">
      <w:start w:val="1"/>
      <w:numFmt w:val="bullet"/>
      <w:lvlText w:val=""/>
      <w:lvlJc w:val="left"/>
      <w:pPr>
        <w:tabs>
          <w:tab w:val="num" w:pos="1440"/>
        </w:tabs>
        <w:ind w:left="1440" w:hanging="360"/>
      </w:pPr>
      <w:rPr>
        <w:rFonts w:ascii="Symbol" w:hAnsi="Symbol" w:hint="default"/>
      </w:rPr>
    </w:lvl>
    <w:lvl w:ilvl="2" w:tplc="125E01D2" w:tentative="1">
      <w:start w:val="1"/>
      <w:numFmt w:val="bullet"/>
      <w:lvlText w:val=""/>
      <w:lvlJc w:val="left"/>
      <w:pPr>
        <w:tabs>
          <w:tab w:val="num" w:pos="2160"/>
        </w:tabs>
        <w:ind w:left="2160" w:hanging="360"/>
      </w:pPr>
      <w:rPr>
        <w:rFonts w:ascii="Symbol" w:hAnsi="Symbol" w:hint="default"/>
      </w:rPr>
    </w:lvl>
    <w:lvl w:ilvl="3" w:tplc="544A2524" w:tentative="1">
      <w:start w:val="1"/>
      <w:numFmt w:val="bullet"/>
      <w:lvlText w:val=""/>
      <w:lvlJc w:val="left"/>
      <w:pPr>
        <w:tabs>
          <w:tab w:val="num" w:pos="2880"/>
        </w:tabs>
        <w:ind w:left="2880" w:hanging="360"/>
      </w:pPr>
      <w:rPr>
        <w:rFonts w:ascii="Symbol" w:hAnsi="Symbol" w:hint="default"/>
      </w:rPr>
    </w:lvl>
    <w:lvl w:ilvl="4" w:tplc="5F362684" w:tentative="1">
      <w:start w:val="1"/>
      <w:numFmt w:val="bullet"/>
      <w:lvlText w:val=""/>
      <w:lvlJc w:val="left"/>
      <w:pPr>
        <w:tabs>
          <w:tab w:val="num" w:pos="3600"/>
        </w:tabs>
        <w:ind w:left="3600" w:hanging="360"/>
      </w:pPr>
      <w:rPr>
        <w:rFonts w:ascii="Symbol" w:hAnsi="Symbol" w:hint="default"/>
      </w:rPr>
    </w:lvl>
    <w:lvl w:ilvl="5" w:tplc="F1CCC41E" w:tentative="1">
      <w:start w:val="1"/>
      <w:numFmt w:val="bullet"/>
      <w:lvlText w:val=""/>
      <w:lvlJc w:val="left"/>
      <w:pPr>
        <w:tabs>
          <w:tab w:val="num" w:pos="4320"/>
        </w:tabs>
        <w:ind w:left="4320" w:hanging="360"/>
      </w:pPr>
      <w:rPr>
        <w:rFonts w:ascii="Symbol" w:hAnsi="Symbol" w:hint="default"/>
      </w:rPr>
    </w:lvl>
    <w:lvl w:ilvl="6" w:tplc="243A3D66" w:tentative="1">
      <w:start w:val="1"/>
      <w:numFmt w:val="bullet"/>
      <w:lvlText w:val=""/>
      <w:lvlJc w:val="left"/>
      <w:pPr>
        <w:tabs>
          <w:tab w:val="num" w:pos="5040"/>
        </w:tabs>
        <w:ind w:left="5040" w:hanging="360"/>
      </w:pPr>
      <w:rPr>
        <w:rFonts w:ascii="Symbol" w:hAnsi="Symbol" w:hint="default"/>
      </w:rPr>
    </w:lvl>
    <w:lvl w:ilvl="7" w:tplc="FCBA2D86" w:tentative="1">
      <w:start w:val="1"/>
      <w:numFmt w:val="bullet"/>
      <w:lvlText w:val=""/>
      <w:lvlJc w:val="left"/>
      <w:pPr>
        <w:tabs>
          <w:tab w:val="num" w:pos="5760"/>
        </w:tabs>
        <w:ind w:left="5760" w:hanging="360"/>
      </w:pPr>
      <w:rPr>
        <w:rFonts w:ascii="Symbol" w:hAnsi="Symbol" w:hint="default"/>
      </w:rPr>
    </w:lvl>
    <w:lvl w:ilvl="8" w:tplc="F5AA3F10" w:tentative="1">
      <w:start w:val="1"/>
      <w:numFmt w:val="bullet"/>
      <w:lvlText w:val=""/>
      <w:lvlJc w:val="left"/>
      <w:pPr>
        <w:tabs>
          <w:tab w:val="num" w:pos="6480"/>
        </w:tabs>
        <w:ind w:left="6480" w:hanging="360"/>
      </w:pPr>
      <w:rPr>
        <w:rFonts w:ascii="Symbol" w:hAnsi="Symbol" w:hint="default"/>
      </w:rPr>
    </w:lvl>
  </w:abstractNum>
  <w:abstractNum w:abstractNumId="20">
    <w:nsid w:val="673661AC"/>
    <w:multiLevelType w:val="multilevel"/>
    <w:tmpl w:val="B6DA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AD0075B"/>
    <w:multiLevelType w:val="multilevel"/>
    <w:tmpl w:val="61800546"/>
    <w:lvl w:ilvl="0">
      <w:start w:val="1"/>
      <w:numFmt w:val="decimal"/>
      <w:lvlText w:val="%1."/>
      <w:lvlJc w:val="left"/>
      <w:pPr>
        <w:tabs>
          <w:tab w:val="num" w:pos="928"/>
        </w:tabs>
        <w:ind w:left="928" w:hanging="360"/>
      </w:pPr>
      <w:rPr>
        <w:rFonts w:hint="default"/>
        <w:b/>
        <w:sz w:val="24"/>
        <w:szCs w:val="24"/>
      </w:rPr>
    </w:lvl>
    <w:lvl w:ilvl="1">
      <w:start w:val="1"/>
      <w:numFmt w:val="decimal"/>
      <w:lvlText w:val="%2."/>
      <w:lvlJc w:val="left"/>
      <w:pPr>
        <w:tabs>
          <w:tab w:val="num" w:pos="1648"/>
        </w:tabs>
        <w:ind w:left="1648" w:hanging="360"/>
      </w:pPr>
      <w:rPr>
        <w:rFonts w:hint="default"/>
        <w:b w:val="0"/>
        <w:sz w:val="24"/>
        <w:szCs w:val="24"/>
      </w:rPr>
    </w:lvl>
    <w:lvl w:ilvl="2">
      <w:start w:val="1"/>
      <w:numFmt w:val="decimal"/>
      <w:lvlText w:val="%3."/>
      <w:lvlJc w:val="left"/>
      <w:pPr>
        <w:tabs>
          <w:tab w:val="num" w:pos="2368"/>
        </w:tabs>
        <w:ind w:left="2368" w:hanging="360"/>
      </w:pPr>
      <w:rPr>
        <w:rFonts w:hint="default"/>
        <w:sz w:val="24"/>
        <w:szCs w:val="24"/>
      </w:rPr>
    </w:lvl>
    <w:lvl w:ilvl="3">
      <w:start w:val="1"/>
      <w:numFmt w:val="decimal"/>
      <w:lvlText w:val="%4."/>
      <w:lvlJc w:val="left"/>
      <w:pPr>
        <w:tabs>
          <w:tab w:val="num" w:pos="3088"/>
        </w:tabs>
        <w:ind w:left="3088" w:hanging="360"/>
      </w:pPr>
      <w:rPr>
        <w:rFonts w:hint="default"/>
        <w:sz w:val="24"/>
        <w:szCs w:val="24"/>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22">
    <w:nsid w:val="6B2C54E7"/>
    <w:multiLevelType w:val="multilevel"/>
    <w:tmpl w:val="ED26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5365D24"/>
    <w:multiLevelType w:val="hybridMultilevel"/>
    <w:tmpl w:val="EBAA88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21"/>
  </w:num>
  <w:num w:numId="7">
    <w:abstractNumId w:val="18"/>
  </w:num>
  <w:num w:numId="8">
    <w:abstractNumId w:val="11"/>
  </w:num>
  <w:num w:numId="9">
    <w:abstractNumId w:val="19"/>
  </w:num>
  <w:num w:numId="10">
    <w:abstractNumId w:val="10"/>
  </w:num>
  <w:num w:numId="11">
    <w:abstractNumId w:val="14"/>
  </w:num>
  <w:num w:numId="12">
    <w:abstractNumId w:val="8"/>
  </w:num>
  <w:num w:numId="13">
    <w:abstractNumId w:val="7"/>
  </w:num>
  <w:num w:numId="14">
    <w:abstractNumId w:val="23"/>
  </w:num>
  <w:num w:numId="15">
    <w:abstractNumId w:val="5"/>
  </w:num>
  <w:num w:numId="16">
    <w:abstractNumId w:val="20"/>
  </w:num>
  <w:num w:numId="17">
    <w:abstractNumId w:val="17"/>
  </w:num>
  <w:num w:numId="18">
    <w:abstractNumId w:val="22"/>
  </w:num>
  <w:num w:numId="19">
    <w:abstractNumId w:val="12"/>
  </w:num>
  <w:num w:numId="20">
    <w:abstractNumId w:val="15"/>
  </w:num>
  <w:num w:numId="21">
    <w:abstractNumId w:val="13"/>
  </w:num>
  <w:num w:numId="22">
    <w:abstractNumId w:val="6"/>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CD6"/>
    <w:rsid w:val="002B1578"/>
    <w:rsid w:val="003C6C48"/>
    <w:rsid w:val="004779A0"/>
    <w:rsid w:val="00690666"/>
    <w:rsid w:val="007D590B"/>
    <w:rsid w:val="007F3949"/>
    <w:rsid w:val="008A7B18"/>
    <w:rsid w:val="008C5663"/>
    <w:rsid w:val="009D0575"/>
    <w:rsid w:val="00BD3CD6"/>
    <w:rsid w:val="00C44A6D"/>
    <w:rsid w:val="00CA52A4"/>
    <w:rsid w:val="00CB7457"/>
    <w:rsid w:val="00D028E2"/>
    <w:rsid w:val="00DA0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C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779A0"/>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CD6"/>
    <w:pPr>
      <w:ind w:left="708"/>
    </w:pPr>
  </w:style>
  <w:style w:type="character" w:customStyle="1" w:styleId="161">
    <w:name w:val="Основной текст (161)_"/>
    <w:basedOn w:val="a0"/>
    <w:link w:val="1610"/>
    <w:rsid w:val="00BD3CD6"/>
    <w:rPr>
      <w:rFonts w:ascii="Arial" w:eastAsia="Arial" w:hAnsi="Arial" w:cs="Arial"/>
      <w:sz w:val="16"/>
      <w:szCs w:val="16"/>
      <w:shd w:val="clear" w:color="auto" w:fill="FFFFFF"/>
    </w:rPr>
  </w:style>
  <w:style w:type="paragraph" w:customStyle="1" w:styleId="1610">
    <w:name w:val="Основной текст (161)"/>
    <w:basedOn w:val="a"/>
    <w:link w:val="161"/>
    <w:rsid w:val="00BD3CD6"/>
    <w:pPr>
      <w:shd w:val="clear" w:color="auto" w:fill="FFFFFF"/>
      <w:autoSpaceDE/>
      <w:autoSpaceDN/>
      <w:adjustRightInd/>
      <w:spacing w:before="360" w:line="228" w:lineRule="exact"/>
      <w:ind w:hanging="320"/>
      <w:jc w:val="both"/>
    </w:pPr>
    <w:rPr>
      <w:rFonts w:ascii="Arial" w:eastAsia="Arial" w:hAnsi="Arial" w:cs="Arial"/>
      <w:sz w:val="16"/>
      <w:szCs w:val="16"/>
      <w:lang w:eastAsia="en-US"/>
    </w:rPr>
  </w:style>
  <w:style w:type="paragraph" w:styleId="a4">
    <w:name w:val="Balloon Text"/>
    <w:basedOn w:val="a"/>
    <w:link w:val="a5"/>
    <w:uiPriority w:val="99"/>
    <w:semiHidden/>
    <w:unhideWhenUsed/>
    <w:rsid w:val="00BD3CD6"/>
    <w:rPr>
      <w:rFonts w:ascii="Tahoma" w:hAnsi="Tahoma" w:cs="Tahoma"/>
      <w:sz w:val="16"/>
      <w:szCs w:val="16"/>
    </w:rPr>
  </w:style>
  <w:style w:type="character" w:customStyle="1" w:styleId="a5">
    <w:name w:val="Текст выноски Знак"/>
    <w:basedOn w:val="a0"/>
    <w:link w:val="a4"/>
    <w:uiPriority w:val="99"/>
    <w:semiHidden/>
    <w:rsid w:val="00BD3CD6"/>
    <w:rPr>
      <w:rFonts w:ascii="Tahoma" w:eastAsia="Times New Roman" w:hAnsi="Tahoma" w:cs="Tahoma"/>
      <w:sz w:val="16"/>
      <w:szCs w:val="16"/>
      <w:lang w:eastAsia="ru-RU"/>
    </w:rPr>
  </w:style>
  <w:style w:type="character" w:customStyle="1" w:styleId="apple-converted-space">
    <w:name w:val="apple-converted-space"/>
    <w:basedOn w:val="a0"/>
    <w:rsid w:val="00CA52A4"/>
  </w:style>
  <w:style w:type="character" w:styleId="a6">
    <w:name w:val="Hyperlink"/>
    <w:basedOn w:val="a0"/>
    <w:uiPriority w:val="99"/>
    <w:semiHidden/>
    <w:unhideWhenUsed/>
    <w:rsid w:val="00CA52A4"/>
    <w:rPr>
      <w:color w:val="0000FF"/>
      <w:u w:val="single"/>
    </w:rPr>
  </w:style>
  <w:style w:type="character" w:customStyle="1" w:styleId="20">
    <w:name w:val="Заголовок 2 Знак"/>
    <w:basedOn w:val="a0"/>
    <w:link w:val="2"/>
    <w:uiPriority w:val="9"/>
    <w:rsid w:val="004779A0"/>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4779A0"/>
    <w:pPr>
      <w:widowControl/>
      <w:autoSpaceDE/>
      <w:autoSpaceDN/>
      <w:adjustRightInd/>
      <w:spacing w:before="100" w:beforeAutospacing="1" w:after="100" w:afterAutospacing="1"/>
    </w:pPr>
  </w:style>
  <w:style w:type="character" w:styleId="a8">
    <w:name w:val="Emphasis"/>
    <w:basedOn w:val="a0"/>
    <w:uiPriority w:val="20"/>
    <w:qFormat/>
    <w:rsid w:val="004779A0"/>
    <w:rPr>
      <w:i/>
      <w:iCs/>
    </w:rPr>
  </w:style>
  <w:style w:type="character" w:styleId="a9">
    <w:name w:val="Strong"/>
    <w:basedOn w:val="a0"/>
    <w:uiPriority w:val="22"/>
    <w:qFormat/>
    <w:rsid w:val="004779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CD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779A0"/>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CD6"/>
    <w:pPr>
      <w:ind w:left="708"/>
    </w:pPr>
  </w:style>
  <w:style w:type="character" w:customStyle="1" w:styleId="161">
    <w:name w:val="Основной текст (161)_"/>
    <w:basedOn w:val="a0"/>
    <w:link w:val="1610"/>
    <w:rsid w:val="00BD3CD6"/>
    <w:rPr>
      <w:rFonts w:ascii="Arial" w:eastAsia="Arial" w:hAnsi="Arial" w:cs="Arial"/>
      <w:sz w:val="16"/>
      <w:szCs w:val="16"/>
      <w:shd w:val="clear" w:color="auto" w:fill="FFFFFF"/>
    </w:rPr>
  </w:style>
  <w:style w:type="paragraph" w:customStyle="1" w:styleId="1610">
    <w:name w:val="Основной текст (161)"/>
    <w:basedOn w:val="a"/>
    <w:link w:val="161"/>
    <w:rsid w:val="00BD3CD6"/>
    <w:pPr>
      <w:shd w:val="clear" w:color="auto" w:fill="FFFFFF"/>
      <w:autoSpaceDE/>
      <w:autoSpaceDN/>
      <w:adjustRightInd/>
      <w:spacing w:before="360" w:line="228" w:lineRule="exact"/>
      <w:ind w:hanging="320"/>
      <w:jc w:val="both"/>
    </w:pPr>
    <w:rPr>
      <w:rFonts w:ascii="Arial" w:eastAsia="Arial" w:hAnsi="Arial" w:cs="Arial"/>
      <w:sz w:val="16"/>
      <w:szCs w:val="16"/>
      <w:lang w:eastAsia="en-US"/>
    </w:rPr>
  </w:style>
  <w:style w:type="paragraph" w:styleId="a4">
    <w:name w:val="Balloon Text"/>
    <w:basedOn w:val="a"/>
    <w:link w:val="a5"/>
    <w:uiPriority w:val="99"/>
    <w:semiHidden/>
    <w:unhideWhenUsed/>
    <w:rsid w:val="00BD3CD6"/>
    <w:rPr>
      <w:rFonts w:ascii="Tahoma" w:hAnsi="Tahoma" w:cs="Tahoma"/>
      <w:sz w:val="16"/>
      <w:szCs w:val="16"/>
    </w:rPr>
  </w:style>
  <w:style w:type="character" w:customStyle="1" w:styleId="a5">
    <w:name w:val="Текст выноски Знак"/>
    <w:basedOn w:val="a0"/>
    <w:link w:val="a4"/>
    <w:uiPriority w:val="99"/>
    <w:semiHidden/>
    <w:rsid w:val="00BD3CD6"/>
    <w:rPr>
      <w:rFonts w:ascii="Tahoma" w:eastAsia="Times New Roman" w:hAnsi="Tahoma" w:cs="Tahoma"/>
      <w:sz w:val="16"/>
      <w:szCs w:val="16"/>
      <w:lang w:eastAsia="ru-RU"/>
    </w:rPr>
  </w:style>
  <w:style w:type="character" w:customStyle="1" w:styleId="apple-converted-space">
    <w:name w:val="apple-converted-space"/>
    <w:basedOn w:val="a0"/>
    <w:rsid w:val="00CA52A4"/>
  </w:style>
  <w:style w:type="character" w:styleId="a6">
    <w:name w:val="Hyperlink"/>
    <w:basedOn w:val="a0"/>
    <w:uiPriority w:val="99"/>
    <w:semiHidden/>
    <w:unhideWhenUsed/>
    <w:rsid w:val="00CA52A4"/>
    <w:rPr>
      <w:color w:val="0000FF"/>
      <w:u w:val="single"/>
    </w:rPr>
  </w:style>
  <w:style w:type="character" w:customStyle="1" w:styleId="20">
    <w:name w:val="Заголовок 2 Знак"/>
    <w:basedOn w:val="a0"/>
    <w:link w:val="2"/>
    <w:uiPriority w:val="9"/>
    <w:rsid w:val="004779A0"/>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4779A0"/>
    <w:pPr>
      <w:widowControl/>
      <w:autoSpaceDE/>
      <w:autoSpaceDN/>
      <w:adjustRightInd/>
      <w:spacing w:before="100" w:beforeAutospacing="1" w:after="100" w:afterAutospacing="1"/>
    </w:pPr>
  </w:style>
  <w:style w:type="character" w:styleId="a8">
    <w:name w:val="Emphasis"/>
    <w:basedOn w:val="a0"/>
    <w:uiPriority w:val="20"/>
    <w:qFormat/>
    <w:rsid w:val="004779A0"/>
    <w:rPr>
      <w:i/>
      <w:iCs/>
    </w:rPr>
  </w:style>
  <w:style w:type="character" w:styleId="a9">
    <w:name w:val="Strong"/>
    <w:basedOn w:val="a0"/>
    <w:uiPriority w:val="22"/>
    <w:qFormat/>
    <w:rsid w:val="00477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59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pk.ru/wp-content/uploads/2012/09/raspinvka-razema-pitaniya-materinskoy-platyi.png" TargetMode="External"/><Relationship Id="rId18" Type="http://schemas.openxmlformats.org/officeDocument/2006/relationships/hyperlink" Target="https://youpk.ru/wp-content/uploads/2012/09/4-h-kontaktnyiy-razem-pitaniya-protsessora.gif" TargetMode="External"/><Relationship Id="rId26" Type="http://schemas.openxmlformats.org/officeDocument/2006/relationships/image" Target="media/image13.jpeg"/><Relationship Id="rId39" Type="http://schemas.openxmlformats.org/officeDocument/2006/relationships/image" Target="media/image21.jpeg"/><Relationship Id="rId21" Type="http://schemas.openxmlformats.org/officeDocument/2006/relationships/hyperlink" Target="https://youpk.ru/kak-vyibrat-videokartu/" TargetMode="External"/><Relationship Id="rId34" Type="http://schemas.openxmlformats.org/officeDocument/2006/relationships/hyperlink" Target="https://youpk.ru/kak-vybrat-zhestkii-disk/" TargetMode="External"/><Relationship Id="rId42" Type="http://schemas.openxmlformats.org/officeDocument/2006/relationships/image" Target="media/image24.jpeg"/><Relationship Id="rId47" Type="http://schemas.openxmlformats.org/officeDocument/2006/relationships/image" Target="media/image28.png"/><Relationship Id="rId50" Type="http://schemas.openxmlformats.org/officeDocument/2006/relationships/hyperlink" Target="https://youpk.ru/kak-vyibrat-videokartu/" TargetMode="External"/><Relationship Id="rId7" Type="http://schemas.openxmlformats.org/officeDocument/2006/relationships/hyperlink" Target="https://youpk.ru/vyibor-materinskoy-platyi/" TargetMode="External"/><Relationship Id="rId2" Type="http://schemas.openxmlformats.org/officeDocument/2006/relationships/styles" Target="styles.xml"/><Relationship Id="rId16" Type="http://schemas.openxmlformats.org/officeDocument/2006/relationships/hyperlink" Target="https://youpk.ru/kak-vybrat-processor/" TargetMode="External"/><Relationship Id="rId29" Type="http://schemas.openxmlformats.org/officeDocument/2006/relationships/image" Target="media/image14.jpeg"/><Relationship Id="rId11" Type="http://schemas.openxmlformats.org/officeDocument/2006/relationships/hyperlink" Target="https://youpk.ru/ssd-nakopiteli/" TargetMode="External"/><Relationship Id="rId24" Type="http://schemas.openxmlformats.org/officeDocument/2006/relationships/image" Target="media/image11.jpeg"/><Relationship Id="rId32" Type="http://schemas.openxmlformats.org/officeDocument/2006/relationships/image" Target="media/image16.jpeg"/><Relationship Id="rId37" Type="http://schemas.openxmlformats.org/officeDocument/2006/relationships/image" Target="media/image19.jpeg"/><Relationship Id="rId40" Type="http://schemas.openxmlformats.org/officeDocument/2006/relationships/image" Target="media/image22.jpeg"/><Relationship Id="rId45" Type="http://schemas.openxmlformats.org/officeDocument/2006/relationships/hyperlink" Target="https://youpk.ru/korpus-kompyutera/"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oupk.ru/kak-vybrat-zhestkii-disk/" TargetMode="External"/><Relationship Id="rId19" Type="http://schemas.openxmlformats.org/officeDocument/2006/relationships/image" Target="media/image7.gif"/><Relationship Id="rId31" Type="http://schemas.openxmlformats.org/officeDocument/2006/relationships/image" Target="media/image15.jpeg"/><Relationship Id="rId44" Type="http://schemas.openxmlformats.org/officeDocument/2006/relationships/image" Target="media/image26.jpeg"/><Relationship Id="rId52" Type="http://schemas.openxmlformats.org/officeDocument/2006/relationships/hyperlink" Target="https://youpk.ru/ssd-nakopiteli/" TargetMode="External"/><Relationship Id="rId4" Type="http://schemas.openxmlformats.org/officeDocument/2006/relationships/settings" Target="settings.xml"/><Relationship Id="rId9" Type="http://schemas.openxmlformats.org/officeDocument/2006/relationships/hyperlink" Target="https://youpk.ru/kak-vyibrat-videokartu/" TargetMode="External"/><Relationship Id="rId14" Type="http://schemas.openxmlformats.org/officeDocument/2006/relationships/image" Target="media/image5.jpeg"/><Relationship Id="rId22" Type="http://schemas.openxmlformats.org/officeDocument/2006/relationships/image" Target="media/image9.gif"/><Relationship Id="rId27" Type="http://schemas.openxmlformats.org/officeDocument/2006/relationships/hyperlink" Target="https://youpk.ru/kak-vyibrat-videokartu/" TargetMode="External"/><Relationship Id="rId30" Type="http://schemas.openxmlformats.org/officeDocument/2006/relationships/hyperlink" Target="https://youpk.ru/kak-vybrat-zhestkii-disk/" TargetMode="External"/><Relationship Id="rId35" Type="http://schemas.openxmlformats.org/officeDocument/2006/relationships/hyperlink" Target="https://youpk.ru/ssd-nakopiteli/" TargetMode="External"/><Relationship Id="rId43" Type="http://schemas.openxmlformats.org/officeDocument/2006/relationships/image" Target="media/image25.jpeg"/><Relationship Id="rId48" Type="http://schemas.openxmlformats.org/officeDocument/2006/relationships/hyperlink" Target="https://youpk.ru/vyibor-materinskoy-platyi/" TargetMode="External"/><Relationship Id="rId8" Type="http://schemas.openxmlformats.org/officeDocument/2006/relationships/hyperlink" Target="https://youpk.ru/kak-vybrat-processor/" TargetMode="External"/><Relationship Id="rId51" Type="http://schemas.openxmlformats.org/officeDocument/2006/relationships/hyperlink" Target="https://youpk.ru/kak-vybrat-zhestkii-disk/" TargetMode="External"/><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6.gif"/><Relationship Id="rId25" Type="http://schemas.openxmlformats.org/officeDocument/2006/relationships/image" Target="media/image12.jpeg"/><Relationship Id="rId33" Type="http://schemas.openxmlformats.org/officeDocument/2006/relationships/image" Target="media/image17.jpeg"/><Relationship Id="rId38" Type="http://schemas.openxmlformats.org/officeDocument/2006/relationships/image" Target="media/image20.jpeg"/><Relationship Id="rId46" Type="http://schemas.openxmlformats.org/officeDocument/2006/relationships/image" Target="media/image27.wmf"/><Relationship Id="rId20" Type="http://schemas.openxmlformats.org/officeDocument/2006/relationships/image" Target="media/image8.jpeg"/><Relationship Id="rId41" Type="http://schemas.openxmlformats.org/officeDocument/2006/relationships/image" Target="media/image23.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wmf"/><Relationship Id="rId15" Type="http://schemas.openxmlformats.org/officeDocument/2006/relationships/hyperlink" Target="https://youpk.ru/kak-vybrat-processor/" TargetMode="External"/><Relationship Id="rId23" Type="http://schemas.openxmlformats.org/officeDocument/2006/relationships/image" Target="media/image10.gif"/><Relationship Id="rId28" Type="http://schemas.openxmlformats.org/officeDocument/2006/relationships/hyperlink" Target="https://youpk.ru/kak-vybrat-processor/" TargetMode="External"/><Relationship Id="rId36" Type="http://schemas.openxmlformats.org/officeDocument/2006/relationships/image" Target="media/image18.jpeg"/><Relationship Id="rId49" Type="http://schemas.openxmlformats.org/officeDocument/2006/relationships/hyperlink" Target="https://youpk.ru/kak-vybrat-processo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3412</Words>
  <Characters>19455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22822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Преподавательский ПК 03</cp:lastModifiedBy>
  <cp:revision>2</cp:revision>
  <dcterms:created xsi:type="dcterms:W3CDTF">2026-01-16T08:19:00Z</dcterms:created>
  <dcterms:modified xsi:type="dcterms:W3CDTF">2026-01-16T08:19:00Z</dcterms:modified>
</cp:coreProperties>
</file>